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FD6B" w14:textId="77777777" w:rsidR="002B6738" w:rsidRPr="00461A1B" w:rsidRDefault="002B6738" w:rsidP="002B6738">
      <w:pPr>
        <w:rPr>
          <w:sz w:val="24"/>
          <w:szCs w:val="24"/>
          <w:u w:val="single"/>
          <w:lang w:val="en-GB"/>
        </w:rPr>
      </w:pPr>
      <w:r w:rsidRPr="00563181">
        <w:rPr>
          <w:noProof/>
        </w:rPr>
        <w:drawing>
          <wp:anchor distT="0" distB="0" distL="114300" distR="114300" simplePos="0" relativeHeight="251659264" behindDoc="0" locked="0" layoutInCell="1" allowOverlap="1" wp14:anchorId="69AA1816" wp14:editId="3D6AF5A9">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197"/>
        <w:gridCol w:w="4860"/>
      </w:tblGrid>
      <w:tr w:rsidR="002B6738" w:rsidRPr="00916EDF" w14:paraId="74530025" w14:textId="77777777" w:rsidTr="000B580D">
        <w:trPr>
          <w:trHeight w:val="210"/>
        </w:trPr>
        <w:tc>
          <w:tcPr>
            <w:tcW w:w="485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8E124" w14:textId="77777777" w:rsidR="002B6738" w:rsidRPr="000B7ED8" w:rsidRDefault="002B6738" w:rsidP="002B6738">
            <w:pPr>
              <w:spacing w:beforeAutospacing="1" w:afterAutospacing="1"/>
              <w:textAlignment w:val="baseline"/>
              <w:rPr>
                <w:b/>
                <w:sz w:val="24"/>
                <w:szCs w:val="24"/>
              </w:rPr>
            </w:pPr>
            <w:r>
              <w:rPr>
                <w:b/>
                <w:sz w:val="24"/>
                <w:szCs w:val="24"/>
              </w:rPr>
              <w:t>Other – Emergency Medical</w:t>
            </w:r>
          </w:p>
        </w:tc>
        <w:tc>
          <w:tcPr>
            <w:tcW w:w="4860" w:type="dxa"/>
            <w:tcBorders>
              <w:top w:val="single" w:sz="6" w:space="0" w:color="auto"/>
              <w:left w:val="outset" w:sz="6" w:space="0" w:color="auto"/>
              <w:bottom w:val="single" w:sz="6" w:space="0" w:color="auto"/>
              <w:right w:val="single" w:sz="6" w:space="0" w:color="auto"/>
            </w:tcBorders>
            <w:shd w:val="clear" w:color="auto" w:fill="auto"/>
            <w:hideMark/>
          </w:tcPr>
          <w:p w14:paraId="13C1F1CE" w14:textId="77777777" w:rsidR="002B6738" w:rsidRPr="00A56BF5" w:rsidRDefault="002B6738" w:rsidP="000B580D">
            <w:pPr>
              <w:rPr>
                <w:sz w:val="24"/>
                <w:szCs w:val="24"/>
              </w:rPr>
            </w:pPr>
            <w:r w:rsidRPr="00A56BF5">
              <w:rPr>
                <w:sz w:val="24"/>
                <w:szCs w:val="24"/>
              </w:rPr>
              <w:t xml:space="preserve">Policy Manual Section: </w:t>
            </w:r>
          </w:p>
          <w:p w14:paraId="12662981" w14:textId="77777777" w:rsidR="002B6738" w:rsidRPr="00B52B5A" w:rsidRDefault="002B6738" w:rsidP="000B580D">
            <w:pPr>
              <w:rPr>
                <w:b/>
                <w:sz w:val="24"/>
                <w:szCs w:val="24"/>
              </w:rPr>
            </w:pPr>
            <w:r w:rsidRPr="00A56BF5">
              <w:rPr>
                <w:b/>
                <w:sz w:val="24"/>
                <w:szCs w:val="24"/>
              </w:rPr>
              <w:t xml:space="preserve">Section </w:t>
            </w:r>
            <w:r w:rsidR="00E274BA">
              <w:rPr>
                <w:b/>
                <w:sz w:val="24"/>
                <w:szCs w:val="24"/>
              </w:rPr>
              <w:t>4</w:t>
            </w:r>
            <w:r w:rsidRPr="00A56BF5">
              <w:rPr>
                <w:b/>
                <w:sz w:val="24"/>
                <w:szCs w:val="24"/>
              </w:rPr>
              <w:t>—</w:t>
            </w:r>
            <w:r>
              <w:rPr>
                <w:b/>
                <w:sz w:val="24"/>
                <w:szCs w:val="24"/>
              </w:rPr>
              <w:t>Emergency Management Planning</w:t>
            </w:r>
          </w:p>
        </w:tc>
      </w:tr>
      <w:tr w:rsidR="002B6738" w:rsidRPr="00916EDF" w14:paraId="61DFA73B" w14:textId="77777777" w:rsidTr="000B580D">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2F3973D1" w14:textId="77777777" w:rsidR="002B6738" w:rsidRPr="000B7ED8" w:rsidRDefault="002B6738" w:rsidP="002B6738">
            <w:pPr>
              <w:spacing w:beforeAutospacing="1" w:afterAutospacing="1"/>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1/14</w:t>
            </w:r>
          </w:p>
        </w:tc>
        <w:tc>
          <w:tcPr>
            <w:tcW w:w="2197" w:type="dxa"/>
            <w:tcBorders>
              <w:top w:val="outset" w:sz="6" w:space="0" w:color="auto"/>
              <w:left w:val="outset" w:sz="6" w:space="0" w:color="auto"/>
              <w:bottom w:val="single" w:sz="6" w:space="0" w:color="auto"/>
              <w:right w:val="single" w:sz="6" w:space="0" w:color="auto"/>
            </w:tcBorders>
            <w:shd w:val="clear" w:color="auto" w:fill="auto"/>
            <w:hideMark/>
          </w:tcPr>
          <w:p w14:paraId="4A1CF3D0" w14:textId="294541BE" w:rsidR="002B6738" w:rsidRPr="000B7ED8" w:rsidRDefault="002B6738" w:rsidP="002B6738">
            <w:pPr>
              <w:spacing w:beforeAutospacing="1" w:afterAutospacing="1"/>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A43F5F">
              <w:rPr>
                <w:rFonts w:ascii="Calibri" w:hAnsi="Calibri"/>
                <w:b/>
                <w:sz w:val="24"/>
                <w:szCs w:val="24"/>
              </w:rPr>
              <w:t>6/22</w:t>
            </w:r>
          </w:p>
        </w:tc>
        <w:tc>
          <w:tcPr>
            <w:tcW w:w="4860" w:type="dxa"/>
            <w:tcBorders>
              <w:top w:val="outset" w:sz="6" w:space="0" w:color="auto"/>
              <w:left w:val="outset" w:sz="6" w:space="0" w:color="auto"/>
              <w:bottom w:val="single" w:sz="6" w:space="0" w:color="auto"/>
              <w:right w:val="single" w:sz="6" w:space="0" w:color="auto"/>
            </w:tcBorders>
            <w:shd w:val="clear" w:color="auto" w:fill="auto"/>
            <w:hideMark/>
          </w:tcPr>
          <w:p w14:paraId="53C25910" w14:textId="76CE50C3" w:rsidR="002B6738" w:rsidRPr="000B7ED8" w:rsidRDefault="002B6738" w:rsidP="00CC3E00">
            <w:pPr>
              <w:spacing w:beforeAutospacing="1" w:afterAutospacing="1"/>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FC3DCC">
              <w:rPr>
                <w:rFonts w:ascii="Calibri" w:hAnsi="Calibri"/>
                <w:b/>
                <w:sz w:val="24"/>
                <w:szCs w:val="24"/>
              </w:rPr>
              <w:t>8/23</w:t>
            </w:r>
          </w:p>
        </w:tc>
      </w:tr>
      <w:tr w:rsidR="002B6738" w:rsidRPr="00916EDF" w14:paraId="77404D25" w14:textId="77777777" w:rsidTr="000B580D">
        <w:trPr>
          <w:trHeight w:val="210"/>
        </w:trPr>
        <w:tc>
          <w:tcPr>
            <w:tcW w:w="4852" w:type="dxa"/>
            <w:gridSpan w:val="2"/>
            <w:tcBorders>
              <w:top w:val="outset" w:sz="6" w:space="0" w:color="auto"/>
              <w:left w:val="single" w:sz="6" w:space="0" w:color="auto"/>
              <w:bottom w:val="single" w:sz="6" w:space="0" w:color="auto"/>
              <w:right w:val="single" w:sz="6" w:space="0" w:color="auto"/>
            </w:tcBorders>
            <w:shd w:val="clear" w:color="auto" w:fill="auto"/>
            <w:hideMark/>
          </w:tcPr>
          <w:p w14:paraId="5C1F7C44" w14:textId="2C3C0523" w:rsidR="002B6738" w:rsidRPr="000B7ED8" w:rsidRDefault="002B6738" w:rsidP="002B6738">
            <w:pPr>
              <w:spacing w:beforeAutospacing="1" w:afterAutospacing="1"/>
              <w:textAlignment w:val="baseline"/>
              <w:rPr>
                <w:b/>
                <w:sz w:val="24"/>
                <w:szCs w:val="24"/>
              </w:rPr>
            </w:pPr>
            <w:r w:rsidRPr="000B7ED8">
              <w:rPr>
                <w:rFonts w:ascii="Calibri" w:hAnsi="Calibri"/>
                <w:b/>
                <w:bCs/>
                <w:sz w:val="24"/>
                <w:szCs w:val="24"/>
              </w:rPr>
              <w:t>Act/Regs:</w:t>
            </w:r>
            <w:r w:rsidRPr="000B7ED8">
              <w:rPr>
                <w:rFonts w:ascii="Calibri" w:hAnsi="Calibri"/>
                <w:b/>
                <w:sz w:val="24"/>
                <w:szCs w:val="24"/>
              </w:rPr>
              <w:t>  </w:t>
            </w:r>
            <w:r w:rsidR="00A7193C">
              <w:rPr>
                <w:rFonts w:ascii="Calibri" w:hAnsi="Calibri"/>
                <w:b/>
                <w:sz w:val="24"/>
                <w:szCs w:val="24"/>
              </w:rPr>
              <w:t>Fixing Long Term Care Act 2021</w:t>
            </w:r>
          </w:p>
        </w:tc>
        <w:tc>
          <w:tcPr>
            <w:tcW w:w="4860" w:type="dxa"/>
            <w:tcBorders>
              <w:top w:val="outset" w:sz="6" w:space="0" w:color="auto"/>
              <w:left w:val="outset" w:sz="6" w:space="0" w:color="auto"/>
              <w:bottom w:val="single" w:sz="6" w:space="0" w:color="auto"/>
              <w:right w:val="single" w:sz="6" w:space="0" w:color="auto"/>
            </w:tcBorders>
            <w:shd w:val="clear" w:color="auto" w:fill="auto"/>
            <w:hideMark/>
          </w:tcPr>
          <w:p w14:paraId="3EEF23E1" w14:textId="38AF82D4" w:rsidR="002B6738" w:rsidRPr="000B7ED8" w:rsidRDefault="002B6738" w:rsidP="000B580D">
            <w:pPr>
              <w:spacing w:beforeAutospacing="1" w:afterAutospacing="1"/>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C012D2">
              <w:rPr>
                <w:rFonts w:ascii="Calibri" w:hAnsi="Calibri"/>
                <w:b/>
                <w:bCs/>
                <w:sz w:val="24"/>
                <w:szCs w:val="24"/>
              </w:rPr>
              <w:t>5</w:t>
            </w:r>
          </w:p>
        </w:tc>
      </w:tr>
    </w:tbl>
    <w:p w14:paraId="78DC7F8C" w14:textId="77777777" w:rsidR="004B07CB" w:rsidRDefault="004B07CB" w:rsidP="002B6738">
      <w:permStart w:id="2128817201" w:edGrp="everyone"/>
    </w:p>
    <w:p w14:paraId="3E16087C" w14:textId="77777777" w:rsidR="002B6738" w:rsidRPr="00D90E2D" w:rsidRDefault="002B6738" w:rsidP="002B6738">
      <w:r w:rsidRPr="00707694">
        <w:rPr>
          <w:sz w:val="24"/>
          <w:szCs w:val="24"/>
          <w:u w:val="single"/>
          <w:lang w:val="en-GB"/>
        </w:rPr>
        <w:t>PURPOSE</w:t>
      </w:r>
    </w:p>
    <w:p w14:paraId="6E5042CD" w14:textId="624319B6" w:rsidR="002B6738" w:rsidRPr="00707694" w:rsidRDefault="00A7193C" w:rsidP="002B6738">
      <w:pPr>
        <w:rPr>
          <w:sz w:val="24"/>
          <w:szCs w:val="24"/>
          <w:lang w:val="en-GB"/>
        </w:rPr>
      </w:pPr>
      <w:r>
        <w:rPr>
          <w:sz w:val="24"/>
          <w:szCs w:val="24"/>
          <w:lang w:val="en-GB"/>
        </w:rPr>
        <w:t xml:space="preserve">The purpose of the </w:t>
      </w:r>
      <w:r w:rsidR="002B6738">
        <w:rPr>
          <w:sz w:val="24"/>
          <w:szCs w:val="24"/>
          <w:lang w:val="en-GB"/>
        </w:rPr>
        <w:t>medical emergency</w:t>
      </w:r>
      <w:r>
        <w:rPr>
          <w:sz w:val="24"/>
          <w:szCs w:val="24"/>
          <w:lang w:val="en-GB"/>
        </w:rPr>
        <w:t xml:space="preserve"> procedures is to provide a management system that organizes the functions, tasks, and staff to systematically respond when there is a medical emergency. </w:t>
      </w:r>
    </w:p>
    <w:p w14:paraId="181FB6CC" w14:textId="77777777" w:rsidR="002B6738" w:rsidRPr="00707694" w:rsidRDefault="002B6738" w:rsidP="002B6738">
      <w:pPr>
        <w:rPr>
          <w:sz w:val="24"/>
          <w:szCs w:val="24"/>
          <w:lang w:val="en-GB"/>
        </w:rPr>
      </w:pPr>
    </w:p>
    <w:p w14:paraId="13B4818F" w14:textId="77777777" w:rsidR="002B6738" w:rsidRDefault="002B6738" w:rsidP="002B6738">
      <w:pPr>
        <w:rPr>
          <w:sz w:val="24"/>
          <w:szCs w:val="24"/>
          <w:u w:val="single"/>
          <w:lang w:val="en-GB"/>
        </w:rPr>
      </w:pPr>
      <w:r w:rsidRPr="00707694">
        <w:rPr>
          <w:sz w:val="24"/>
          <w:szCs w:val="24"/>
          <w:u w:val="single"/>
          <w:lang w:val="en-GB"/>
        </w:rPr>
        <w:t>PROCEDURE</w:t>
      </w:r>
    </w:p>
    <w:p w14:paraId="0EDB0F70" w14:textId="53355A14" w:rsidR="002B6738" w:rsidRDefault="002B6738" w:rsidP="002B6738">
      <w:pPr>
        <w:rPr>
          <w:sz w:val="24"/>
          <w:szCs w:val="24"/>
          <w:lang w:val="en-GB"/>
        </w:rPr>
      </w:pPr>
      <w:r>
        <w:rPr>
          <w:sz w:val="24"/>
          <w:szCs w:val="24"/>
          <w:lang w:val="en-GB"/>
        </w:rPr>
        <w:t>A medical emergency is an injury or illness that is acute and poses an immediate risk to a person’s life or long</w:t>
      </w:r>
      <w:r w:rsidR="005347D7">
        <w:rPr>
          <w:sz w:val="24"/>
          <w:szCs w:val="24"/>
          <w:lang w:val="en-GB"/>
        </w:rPr>
        <w:t>-</w:t>
      </w:r>
      <w:r>
        <w:rPr>
          <w:sz w:val="24"/>
          <w:szCs w:val="24"/>
          <w:lang w:val="en-GB"/>
        </w:rPr>
        <w:t xml:space="preserve">term health. </w:t>
      </w:r>
      <w:r w:rsidR="00A7193C">
        <w:rPr>
          <w:sz w:val="24"/>
          <w:szCs w:val="24"/>
          <w:lang w:val="en-GB"/>
        </w:rPr>
        <w:t xml:space="preserve">Medical </w:t>
      </w:r>
      <w:r>
        <w:rPr>
          <w:sz w:val="24"/>
          <w:szCs w:val="24"/>
          <w:lang w:val="en-GB"/>
        </w:rPr>
        <w:t>emergencies may require assistance from a qualified health care professional. Depend</w:t>
      </w:r>
      <w:r w:rsidR="00AC048B">
        <w:rPr>
          <w:sz w:val="24"/>
          <w:szCs w:val="24"/>
          <w:lang w:val="en-GB"/>
        </w:rPr>
        <w:t xml:space="preserve">ing </w:t>
      </w:r>
      <w:r>
        <w:rPr>
          <w:sz w:val="24"/>
          <w:szCs w:val="24"/>
          <w:lang w:val="en-GB"/>
        </w:rPr>
        <w:t xml:space="preserve">on the severity of </w:t>
      </w:r>
      <w:r w:rsidR="00A43F5F">
        <w:rPr>
          <w:sz w:val="24"/>
          <w:szCs w:val="24"/>
          <w:lang w:val="en-GB"/>
        </w:rPr>
        <w:t xml:space="preserve">the </w:t>
      </w:r>
      <w:r>
        <w:rPr>
          <w:sz w:val="24"/>
          <w:szCs w:val="24"/>
          <w:lang w:val="en-GB"/>
        </w:rPr>
        <w:t xml:space="preserve">emergency, and the quality of the treatment given, </w:t>
      </w:r>
      <w:r w:rsidR="00AC048B">
        <w:rPr>
          <w:sz w:val="24"/>
          <w:szCs w:val="24"/>
          <w:lang w:val="en-GB"/>
        </w:rPr>
        <w:t xml:space="preserve">the emergency </w:t>
      </w:r>
      <w:r>
        <w:rPr>
          <w:sz w:val="24"/>
          <w:szCs w:val="24"/>
          <w:lang w:val="en-GB"/>
        </w:rPr>
        <w:t xml:space="preserve">may require involvement of multiple levels of care, from first aiders, registered </w:t>
      </w:r>
      <w:r w:rsidR="00AC048B">
        <w:rPr>
          <w:sz w:val="24"/>
          <w:szCs w:val="24"/>
          <w:lang w:val="en-GB"/>
        </w:rPr>
        <w:t>nurses,</w:t>
      </w:r>
      <w:r>
        <w:rPr>
          <w:sz w:val="24"/>
          <w:szCs w:val="24"/>
          <w:lang w:val="en-GB"/>
        </w:rPr>
        <w:t xml:space="preserve"> and emergency physicians.</w:t>
      </w:r>
    </w:p>
    <w:p w14:paraId="04EBEFEB" w14:textId="77777777" w:rsidR="002B6738" w:rsidRDefault="002B6738" w:rsidP="002B6738">
      <w:pPr>
        <w:rPr>
          <w:sz w:val="24"/>
          <w:szCs w:val="24"/>
          <w:lang w:val="en-GB"/>
        </w:rPr>
      </w:pPr>
    </w:p>
    <w:p w14:paraId="6A5FAEA2" w14:textId="6DF0D83A" w:rsidR="002B6738" w:rsidRDefault="002B6738" w:rsidP="002B6738">
      <w:pPr>
        <w:rPr>
          <w:sz w:val="24"/>
          <w:szCs w:val="24"/>
          <w:lang w:val="en-GB"/>
        </w:rPr>
      </w:pPr>
      <w:r>
        <w:rPr>
          <w:sz w:val="24"/>
          <w:szCs w:val="24"/>
          <w:lang w:val="en-GB"/>
        </w:rPr>
        <w:t>Any response to an emergency medical situation will depend strongly on the situation, the patient involved and availability of resources</w:t>
      </w:r>
      <w:r w:rsidR="00A43F5F">
        <w:rPr>
          <w:sz w:val="24"/>
          <w:szCs w:val="24"/>
          <w:lang w:val="en-GB"/>
        </w:rPr>
        <w:t>.</w:t>
      </w:r>
      <w:r>
        <w:rPr>
          <w:sz w:val="24"/>
          <w:szCs w:val="24"/>
          <w:lang w:val="en-GB"/>
        </w:rPr>
        <w:t xml:space="preserve"> </w:t>
      </w:r>
    </w:p>
    <w:p w14:paraId="73BB79C1" w14:textId="77777777" w:rsidR="002B6738" w:rsidRDefault="002B6738" w:rsidP="002B6738">
      <w:pPr>
        <w:rPr>
          <w:sz w:val="24"/>
          <w:szCs w:val="24"/>
          <w:lang w:val="en-GB"/>
        </w:rPr>
      </w:pPr>
    </w:p>
    <w:p w14:paraId="7A3AD972" w14:textId="77777777" w:rsidR="002B6738" w:rsidRPr="004B1A68" w:rsidRDefault="002B6738" w:rsidP="002B6738">
      <w:pPr>
        <w:rPr>
          <w:b/>
          <w:sz w:val="24"/>
          <w:szCs w:val="24"/>
          <w:lang w:val="en-GB"/>
        </w:rPr>
      </w:pPr>
      <w:r w:rsidRPr="004B1A68">
        <w:rPr>
          <w:b/>
          <w:sz w:val="24"/>
          <w:szCs w:val="24"/>
          <w:lang w:val="en-GB"/>
        </w:rPr>
        <w:t>Response</w:t>
      </w:r>
    </w:p>
    <w:p w14:paraId="3EB4DFD4" w14:textId="23D5A716" w:rsidR="002B6738" w:rsidRDefault="002B6738" w:rsidP="002B6738">
      <w:pPr>
        <w:rPr>
          <w:sz w:val="24"/>
          <w:szCs w:val="24"/>
          <w:lang w:val="en-GB"/>
        </w:rPr>
      </w:pPr>
      <w:r>
        <w:rPr>
          <w:sz w:val="24"/>
          <w:szCs w:val="24"/>
          <w:lang w:val="en-GB"/>
        </w:rPr>
        <w:t xml:space="preserve">For emergencies </w:t>
      </w:r>
      <w:r w:rsidR="004A3B76">
        <w:rPr>
          <w:sz w:val="24"/>
          <w:szCs w:val="24"/>
          <w:lang w:val="en-GB"/>
        </w:rPr>
        <w:t xml:space="preserve">occurring </w:t>
      </w:r>
      <w:r>
        <w:rPr>
          <w:sz w:val="24"/>
          <w:szCs w:val="24"/>
          <w:lang w:val="en-GB"/>
        </w:rPr>
        <w:t xml:space="preserve">outside of the home, a key component of providing proper care is to summon the emergency medical services (usually an ambulance), by calling for help using the local emergency telephone number 911.  The Registered staff member in charge of either the nursing home or retirement home is responsible to initiate this phone call. </w:t>
      </w:r>
    </w:p>
    <w:p w14:paraId="3BFB93C5" w14:textId="77777777" w:rsidR="002B6738" w:rsidRDefault="002B6738" w:rsidP="002B6738">
      <w:pPr>
        <w:rPr>
          <w:sz w:val="24"/>
          <w:szCs w:val="24"/>
          <w:lang w:val="en-GB"/>
        </w:rPr>
      </w:pPr>
    </w:p>
    <w:p w14:paraId="3D60B88B" w14:textId="39F9DCDA" w:rsidR="002B6738" w:rsidRDefault="002B6738" w:rsidP="002B6738">
      <w:pPr>
        <w:rPr>
          <w:sz w:val="24"/>
          <w:szCs w:val="24"/>
          <w:lang w:val="en-GB"/>
        </w:rPr>
      </w:pPr>
      <w:r>
        <w:rPr>
          <w:sz w:val="24"/>
          <w:szCs w:val="24"/>
          <w:lang w:val="en-GB"/>
        </w:rPr>
        <w:t xml:space="preserve">The Registered Staff member in charge of either the Nursing Home or the Retirement Home will be the designated lead in </w:t>
      </w:r>
      <w:r w:rsidR="00D3655F">
        <w:rPr>
          <w:sz w:val="24"/>
          <w:szCs w:val="24"/>
          <w:lang w:val="en-GB"/>
        </w:rPr>
        <w:t>an emergency</w:t>
      </w:r>
      <w:r>
        <w:rPr>
          <w:sz w:val="24"/>
          <w:szCs w:val="24"/>
          <w:lang w:val="en-GB"/>
        </w:rPr>
        <w:t xml:space="preserve"> and will </w:t>
      </w:r>
      <w:r w:rsidR="005347D7">
        <w:rPr>
          <w:sz w:val="24"/>
          <w:szCs w:val="24"/>
          <w:lang w:val="en-GB"/>
        </w:rPr>
        <w:t xml:space="preserve">be </w:t>
      </w:r>
      <w:r>
        <w:rPr>
          <w:sz w:val="24"/>
          <w:szCs w:val="24"/>
          <w:lang w:val="en-GB"/>
        </w:rPr>
        <w:t>responsible to give direction to other staff members. Those trained to perform first aid</w:t>
      </w:r>
      <w:r w:rsidR="004A3B76">
        <w:rPr>
          <w:sz w:val="24"/>
          <w:szCs w:val="24"/>
          <w:lang w:val="en-GB"/>
        </w:rPr>
        <w:t xml:space="preserve">, under the direction from a registered staff member, </w:t>
      </w:r>
      <w:r>
        <w:rPr>
          <w:sz w:val="24"/>
          <w:szCs w:val="24"/>
          <w:lang w:val="en-GB"/>
        </w:rPr>
        <w:t>can act within the bounds of the knowledge they have, whilst awaiting the next level of care.  Those who are not able to perform first aid can also assist</w:t>
      </w:r>
      <w:r w:rsidR="004A3B76">
        <w:rPr>
          <w:sz w:val="24"/>
          <w:szCs w:val="24"/>
          <w:lang w:val="en-GB"/>
        </w:rPr>
        <w:t xml:space="preserve">, under the direction of a registered staff, </w:t>
      </w:r>
      <w:r>
        <w:rPr>
          <w:sz w:val="24"/>
          <w:szCs w:val="24"/>
          <w:lang w:val="en-GB"/>
        </w:rPr>
        <w:t xml:space="preserve">by remaining calm and staying with </w:t>
      </w:r>
      <w:r w:rsidR="00A43F5F">
        <w:rPr>
          <w:sz w:val="24"/>
          <w:szCs w:val="24"/>
          <w:lang w:val="en-GB"/>
        </w:rPr>
        <w:t xml:space="preserve">the </w:t>
      </w:r>
      <w:r>
        <w:rPr>
          <w:sz w:val="24"/>
          <w:szCs w:val="24"/>
          <w:lang w:val="en-GB"/>
        </w:rPr>
        <w:t xml:space="preserve">injured or ill person.  If possible, </w:t>
      </w:r>
      <w:r w:rsidR="004A3B76">
        <w:rPr>
          <w:sz w:val="24"/>
          <w:szCs w:val="24"/>
          <w:lang w:val="en-GB"/>
        </w:rPr>
        <w:t xml:space="preserve">the </w:t>
      </w:r>
      <w:r w:rsidR="00A43F5F">
        <w:rPr>
          <w:sz w:val="24"/>
          <w:szCs w:val="24"/>
          <w:lang w:val="en-GB"/>
        </w:rPr>
        <w:t>C</w:t>
      </w:r>
      <w:r w:rsidR="004A3B76">
        <w:rPr>
          <w:sz w:val="24"/>
          <w:szCs w:val="24"/>
          <w:lang w:val="en-GB"/>
        </w:rPr>
        <w:t xml:space="preserve">harge </w:t>
      </w:r>
      <w:r w:rsidR="00A43F5F">
        <w:rPr>
          <w:sz w:val="24"/>
          <w:szCs w:val="24"/>
          <w:lang w:val="en-GB"/>
        </w:rPr>
        <w:t>N</w:t>
      </w:r>
      <w:r w:rsidR="004A3B76">
        <w:rPr>
          <w:sz w:val="24"/>
          <w:szCs w:val="24"/>
          <w:lang w:val="en-GB"/>
        </w:rPr>
        <w:t xml:space="preserve">urse </w:t>
      </w:r>
      <w:r>
        <w:rPr>
          <w:sz w:val="24"/>
          <w:szCs w:val="24"/>
          <w:lang w:val="en-GB"/>
        </w:rPr>
        <w:t>should designate a specific person to ensure that the emergency services are called. Another appointed person should be sent to wait for their arrival and direct them to the proper location. Care must be continued until the patient is transferred to a higher level of care, the situation becomes too unsafe to continue, or the responder is physically unable to continue due to exhaustion or hazards.</w:t>
      </w:r>
    </w:p>
    <w:p w14:paraId="42948D61" w14:textId="77777777" w:rsidR="002B6738" w:rsidRDefault="002B6738" w:rsidP="002B6738">
      <w:pPr>
        <w:rPr>
          <w:b/>
          <w:sz w:val="24"/>
          <w:szCs w:val="24"/>
          <w:lang w:val="en-GB"/>
        </w:rPr>
      </w:pPr>
    </w:p>
    <w:p w14:paraId="580096C2" w14:textId="27597268" w:rsidR="002B6738" w:rsidRDefault="002B6738" w:rsidP="002B6738">
      <w:pPr>
        <w:rPr>
          <w:b/>
          <w:sz w:val="24"/>
          <w:szCs w:val="24"/>
          <w:lang w:val="en-GB"/>
        </w:rPr>
      </w:pPr>
      <w:r>
        <w:rPr>
          <w:b/>
          <w:sz w:val="24"/>
          <w:szCs w:val="24"/>
          <w:lang w:val="en-GB"/>
        </w:rPr>
        <w:t>Notification within facility</w:t>
      </w:r>
    </w:p>
    <w:p w14:paraId="2D86BA4D" w14:textId="77777777" w:rsidR="005347D7" w:rsidRDefault="005347D7" w:rsidP="002B6738">
      <w:pPr>
        <w:rPr>
          <w:b/>
          <w:sz w:val="24"/>
          <w:szCs w:val="24"/>
          <w:lang w:val="en-GB"/>
        </w:rPr>
      </w:pPr>
    </w:p>
    <w:p w14:paraId="29A4661F" w14:textId="77777777" w:rsidR="002B6738" w:rsidRDefault="002B6738" w:rsidP="002B6738">
      <w:pPr>
        <w:rPr>
          <w:b/>
          <w:sz w:val="24"/>
          <w:szCs w:val="24"/>
          <w:lang w:val="en-GB"/>
        </w:rPr>
      </w:pPr>
      <w:r>
        <w:rPr>
          <w:b/>
          <w:sz w:val="24"/>
          <w:szCs w:val="24"/>
          <w:lang w:val="en-GB"/>
        </w:rPr>
        <w:t>Code: NURSE STAT</w:t>
      </w:r>
    </w:p>
    <w:p w14:paraId="22EE7E58" w14:textId="42D0E8F1" w:rsidR="002B6738" w:rsidRPr="00E15072" w:rsidRDefault="002B6738" w:rsidP="002B6738">
      <w:pPr>
        <w:rPr>
          <w:sz w:val="24"/>
          <w:szCs w:val="24"/>
          <w:lang w:val="en-GB"/>
        </w:rPr>
      </w:pPr>
      <w:r>
        <w:rPr>
          <w:sz w:val="24"/>
          <w:szCs w:val="24"/>
          <w:lang w:val="en-GB"/>
        </w:rPr>
        <w:t xml:space="preserve">Procedure: The staff member who comes upon </w:t>
      </w:r>
      <w:r w:rsidR="00135812">
        <w:rPr>
          <w:sz w:val="24"/>
          <w:szCs w:val="24"/>
          <w:lang w:val="en-GB"/>
        </w:rPr>
        <w:t xml:space="preserve">an </w:t>
      </w:r>
      <w:r>
        <w:rPr>
          <w:sz w:val="24"/>
          <w:szCs w:val="24"/>
          <w:lang w:val="en-GB"/>
        </w:rPr>
        <w:t>medical emergency will summon assistance either by pushing the closest emergency button, call</w:t>
      </w:r>
      <w:r w:rsidR="00CC3E00">
        <w:rPr>
          <w:sz w:val="24"/>
          <w:szCs w:val="24"/>
          <w:lang w:val="en-GB"/>
        </w:rPr>
        <w:t xml:space="preserve"> </w:t>
      </w:r>
      <w:r>
        <w:rPr>
          <w:sz w:val="24"/>
          <w:szCs w:val="24"/>
          <w:lang w:val="en-GB"/>
        </w:rPr>
        <w:t>bell, walkie</w:t>
      </w:r>
      <w:r w:rsidR="00CC3E00">
        <w:rPr>
          <w:sz w:val="24"/>
          <w:szCs w:val="24"/>
          <w:lang w:val="en-GB"/>
        </w:rPr>
        <w:t>-</w:t>
      </w:r>
      <w:r>
        <w:rPr>
          <w:sz w:val="24"/>
          <w:szCs w:val="24"/>
          <w:lang w:val="en-GB"/>
        </w:rPr>
        <w:t xml:space="preserve">talkie or using the overhead page system.  </w:t>
      </w:r>
      <w:r w:rsidRPr="00E15072">
        <w:rPr>
          <w:sz w:val="24"/>
          <w:szCs w:val="24"/>
          <w:lang w:val="en-GB"/>
        </w:rPr>
        <w:t xml:space="preserve">This code will summon a Registered staff member to the location of the emergency. </w:t>
      </w:r>
    </w:p>
    <w:p w14:paraId="3271A998" w14:textId="77777777" w:rsidR="002B6738" w:rsidRDefault="002B6738" w:rsidP="002B6738">
      <w:pPr>
        <w:rPr>
          <w:b/>
          <w:sz w:val="24"/>
          <w:szCs w:val="24"/>
          <w:lang w:val="en-GB"/>
        </w:rPr>
      </w:pPr>
    </w:p>
    <w:p w14:paraId="4D840BD4" w14:textId="4FD5A401" w:rsidR="002B6738" w:rsidRPr="004B1A68" w:rsidRDefault="002B6738" w:rsidP="002B6738">
      <w:pPr>
        <w:rPr>
          <w:b/>
          <w:sz w:val="24"/>
          <w:szCs w:val="24"/>
          <w:lang w:val="en-GB"/>
        </w:rPr>
      </w:pPr>
      <w:r w:rsidRPr="004B1A68">
        <w:rPr>
          <w:b/>
          <w:sz w:val="24"/>
          <w:szCs w:val="24"/>
          <w:lang w:val="en-GB"/>
        </w:rPr>
        <w:t>Clinical Response</w:t>
      </w:r>
      <w:r>
        <w:rPr>
          <w:b/>
          <w:sz w:val="24"/>
          <w:szCs w:val="24"/>
          <w:lang w:val="en-GB"/>
        </w:rPr>
        <w:t xml:space="preserve"> </w:t>
      </w:r>
    </w:p>
    <w:p w14:paraId="5DC69529" w14:textId="5235724A" w:rsidR="002B6738" w:rsidRDefault="005347D7" w:rsidP="002B6738">
      <w:pPr>
        <w:rPr>
          <w:sz w:val="24"/>
          <w:szCs w:val="24"/>
          <w:lang w:val="en-GB"/>
        </w:rPr>
      </w:pPr>
      <w:r>
        <w:rPr>
          <w:sz w:val="24"/>
          <w:szCs w:val="24"/>
          <w:lang w:val="en-GB"/>
        </w:rPr>
        <w:t>A</w:t>
      </w:r>
      <w:r w:rsidR="002B6738">
        <w:rPr>
          <w:sz w:val="24"/>
          <w:szCs w:val="24"/>
          <w:lang w:val="en-GB"/>
        </w:rPr>
        <w:t xml:space="preserve"> Registered staff member is always present to deal with the average </w:t>
      </w:r>
      <w:proofErr w:type="gramStart"/>
      <w:r w:rsidR="002B6738">
        <w:rPr>
          <w:sz w:val="24"/>
          <w:szCs w:val="24"/>
          <w:lang w:val="en-GB"/>
        </w:rPr>
        <w:t>emergency situation</w:t>
      </w:r>
      <w:proofErr w:type="gramEnd"/>
      <w:r w:rsidR="002B6738">
        <w:rPr>
          <w:sz w:val="24"/>
          <w:szCs w:val="24"/>
          <w:lang w:val="en-GB"/>
        </w:rPr>
        <w:t xml:space="preserve"> until the ambulance has arrived and the patient has been transferred to the hospital.</w:t>
      </w:r>
      <w:r w:rsidR="004A3B76">
        <w:rPr>
          <w:sz w:val="24"/>
          <w:szCs w:val="24"/>
          <w:lang w:val="en-GB"/>
        </w:rPr>
        <w:t xml:space="preserve"> </w:t>
      </w:r>
    </w:p>
    <w:p w14:paraId="26553B3C" w14:textId="77777777" w:rsidR="002B6738" w:rsidRDefault="002B6738" w:rsidP="002B6738">
      <w:pPr>
        <w:rPr>
          <w:sz w:val="24"/>
          <w:szCs w:val="24"/>
          <w:lang w:val="en-GB"/>
        </w:rPr>
      </w:pPr>
    </w:p>
    <w:p w14:paraId="2ECE3182" w14:textId="676E5925" w:rsidR="002B6738" w:rsidRPr="00062F83" w:rsidRDefault="002B6738" w:rsidP="002B6738">
      <w:pPr>
        <w:rPr>
          <w:b/>
          <w:color w:val="000000"/>
          <w:sz w:val="24"/>
          <w:szCs w:val="24"/>
          <w:lang w:val="en-GB"/>
        </w:rPr>
      </w:pPr>
      <w:r w:rsidRPr="00062F83">
        <w:rPr>
          <w:b/>
          <w:color w:val="000000"/>
          <w:sz w:val="24"/>
          <w:szCs w:val="24"/>
          <w:lang w:val="en-GB"/>
        </w:rPr>
        <w:t>Non-Trauma</w:t>
      </w:r>
      <w:r w:rsidR="00A61EF4">
        <w:rPr>
          <w:b/>
          <w:color w:val="000000"/>
          <w:sz w:val="24"/>
          <w:szCs w:val="24"/>
          <w:lang w:val="en-GB"/>
        </w:rPr>
        <w:t xml:space="preserve">tic </w:t>
      </w:r>
      <w:r w:rsidRPr="00062F83">
        <w:rPr>
          <w:b/>
          <w:color w:val="000000"/>
          <w:sz w:val="24"/>
          <w:szCs w:val="24"/>
          <w:lang w:val="en-GB"/>
        </w:rPr>
        <w:t>Emergencies</w:t>
      </w:r>
    </w:p>
    <w:p w14:paraId="374E115C" w14:textId="5B80513D" w:rsidR="002B6738" w:rsidRDefault="002B6738" w:rsidP="002B6738">
      <w:pPr>
        <w:rPr>
          <w:sz w:val="24"/>
          <w:szCs w:val="24"/>
          <w:lang w:val="en-GB"/>
        </w:rPr>
      </w:pPr>
      <w:r>
        <w:rPr>
          <w:sz w:val="24"/>
          <w:szCs w:val="24"/>
          <w:lang w:val="en-GB"/>
        </w:rPr>
        <w:t>During time-critical medical emergencies: stroke and myocardial infarction (heart attack), the patient must be immediately transfe</w:t>
      </w:r>
      <w:r w:rsidR="005347D7">
        <w:rPr>
          <w:sz w:val="24"/>
          <w:szCs w:val="24"/>
          <w:lang w:val="en-GB"/>
        </w:rPr>
        <w:t>r</w:t>
      </w:r>
      <w:r>
        <w:rPr>
          <w:sz w:val="24"/>
          <w:szCs w:val="24"/>
          <w:lang w:val="en-GB"/>
        </w:rPr>
        <w:t>r</w:t>
      </w:r>
      <w:r w:rsidR="005347D7">
        <w:rPr>
          <w:sz w:val="24"/>
          <w:szCs w:val="24"/>
          <w:lang w:val="en-GB"/>
        </w:rPr>
        <w:t>ed</w:t>
      </w:r>
      <w:r>
        <w:rPr>
          <w:sz w:val="24"/>
          <w:szCs w:val="24"/>
          <w:lang w:val="en-GB"/>
        </w:rPr>
        <w:t xml:space="preserve"> the hospital</w:t>
      </w:r>
      <w:r w:rsidR="00C23196">
        <w:rPr>
          <w:sz w:val="24"/>
          <w:szCs w:val="24"/>
          <w:lang w:val="en-GB"/>
        </w:rPr>
        <w:t xml:space="preserve"> if warranted.  Refer to Advance Care Plan regarding transfer status of resident and if they are a level 1 or palliative.</w:t>
      </w:r>
    </w:p>
    <w:p w14:paraId="48FCB4B0" w14:textId="77777777" w:rsidR="002B6738" w:rsidRDefault="002B6738" w:rsidP="002B6738">
      <w:pPr>
        <w:rPr>
          <w:sz w:val="24"/>
          <w:szCs w:val="24"/>
          <w:lang w:val="en-GB"/>
        </w:rPr>
      </w:pPr>
    </w:p>
    <w:p w14:paraId="21AC9B9B" w14:textId="77777777" w:rsidR="002B6738" w:rsidRPr="00626164" w:rsidRDefault="002B6738" w:rsidP="002B6738">
      <w:pPr>
        <w:rPr>
          <w:b/>
          <w:sz w:val="24"/>
          <w:szCs w:val="24"/>
          <w:lang w:val="en-GB"/>
        </w:rPr>
      </w:pPr>
      <w:r w:rsidRPr="00626164">
        <w:rPr>
          <w:b/>
          <w:sz w:val="24"/>
          <w:szCs w:val="24"/>
          <w:lang w:val="en-GB"/>
        </w:rPr>
        <w:t>Notification</w:t>
      </w:r>
    </w:p>
    <w:p w14:paraId="75DA50B6" w14:textId="1968C170" w:rsidR="002B6738" w:rsidRDefault="002B6738" w:rsidP="002B6738">
      <w:pPr>
        <w:rPr>
          <w:sz w:val="24"/>
          <w:szCs w:val="24"/>
          <w:lang w:val="en-GB"/>
        </w:rPr>
      </w:pPr>
      <w:r>
        <w:rPr>
          <w:sz w:val="24"/>
          <w:szCs w:val="24"/>
          <w:lang w:val="en-GB"/>
        </w:rPr>
        <w:t>In the event of an emergency the following paperwork and notification must be completed including</w:t>
      </w:r>
      <w:r w:rsidR="005347D7">
        <w:rPr>
          <w:sz w:val="24"/>
          <w:szCs w:val="24"/>
          <w:lang w:val="en-GB"/>
        </w:rPr>
        <w:t xml:space="preserve">, </w:t>
      </w:r>
      <w:r>
        <w:rPr>
          <w:sz w:val="24"/>
          <w:szCs w:val="24"/>
          <w:lang w:val="en-GB"/>
        </w:rPr>
        <w:t xml:space="preserve">but not limited to; critical incident report if required, Attending Physician, Medical Director, </w:t>
      </w:r>
      <w:r w:rsidR="005347D7">
        <w:rPr>
          <w:sz w:val="24"/>
          <w:szCs w:val="24"/>
          <w:lang w:val="en-GB"/>
        </w:rPr>
        <w:t xml:space="preserve">Nurse Practitioner, </w:t>
      </w:r>
      <w:r>
        <w:rPr>
          <w:sz w:val="24"/>
          <w:szCs w:val="24"/>
          <w:lang w:val="en-GB"/>
        </w:rPr>
        <w:t>Coroner, Simcoe Muskoka District Health Unit, Administrator and or Director of Nursing as well as notification of the designation decision maker.</w:t>
      </w:r>
    </w:p>
    <w:p w14:paraId="53575A4A" w14:textId="77777777" w:rsidR="002B6738" w:rsidRDefault="002B6738" w:rsidP="002B6738">
      <w:pPr>
        <w:rPr>
          <w:sz w:val="24"/>
          <w:szCs w:val="24"/>
          <w:lang w:val="en-GB"/>
        </w:rPr>
      </w:pPr>
    </w:p>
    <w:p w14:paraId="592FB29B" w14:textId="17B1D5B8" w:rsidR="002B6738" w:rsidRDefault="002B6738" w:rsidP="002B6738">
      <w:pPr>
        <w:rPr>
          <w:sz w:val="24"/>
          <w:szCs w:val="24"/>
          <w:lang w:val="en-GB"/>
        </w:rPr>
      </w:pPr>
      <w:r>
        <w:rPr>
          <w:sz w:val="24"/>
          <w:szCs w:val="24"/>
          <w:lang w:val="en-GB"/>
        </w:rPr>
        <w:t>The facility has an ‘on-call’ list posted daily at the nursing station so the appropriate Physician can be notified.  If for some reason the Charge Nurse is unable to reach the on-call physician</w:t>
      </w:r>
      <w:r w:rsidR="00A61EF4">
        <w:rPr>
          <w:sz w:val="24"/>
          <w:szCs w:val="24"/>
          <w:lang w:val="en-GB"/>
        </w:rPr>
        <w:t>,</w:t>
      </w:r>
      <w:r>
        <w:rPr>
          <w:sz w:val="24"/>
          <w:szCs w:val="24"/>
          <w:lang w:val="en-GB"/>
        </w:rPr>
        <w:t xml:space="preserve"> the Medical Director should be notified. </w:t>
      </w:r>
    </w:p>
    <w:p w14:paraId="15E3C977" w14:textId="77777777" w:rsidR="002B6738" w:rsidRDefault="002B6738" w:rsidP="002B6738">
      <w:pPr>
        <w:rPr>
          <w:sz w:val="24"/>
          <w:szCs w:val="24"/>
          <w:lang w:val="en-GB"/>
        </w:rPr>
      </w:pPr>
    </w:p>
    <w:p w14:paraId="5EB495F2" w14:textId="77777777" w:rsidR="002B6738" w:rsidRPr="002B6738" w:rsidRDefault="002B6738" w:rsidP="002B6738">
      <w:pPr>
        <w:rPr>
          <w:b/>
          <w:sz w:val="24"/>
          <w:szCs w:val="24"/>
          <w:lang w:val="en-GB"/>
        </w:rPr>
      </w:pPr>
      <w:r w:rsidRPr="009758FC">
        <w:rPr>
          <w:b/>
          <w:sz w:val="24"/>
          <w:szCs w:val="24"/>
          <w:lang w:val="en-GB"/>
        </w:rPr>
        <w:t>List of</w:t>
      </w:r>
      <w:r>
        <w:rPr>
          <w:b/>
          <w:sz w:val="24"/>
          <w:szCs w:val="24"/>
          <w:lang w:val="en-GB"/>
        </w:rPr>
        <w:t xml:space="preserve"> </w:t>
      </w:r>
      <w:r w:rsidR="00CC3E00">
        <w:rPr>
          <w:b/>
          <w:sz w:val="24"/>
          <w:szCs w:val="24"/>
          <w:lang w:val="en-GB"/>
        </w:rPr>
        <w:t>M</w:t>
      </w:r>
      <w:r>
        <w:rPr>
          <w:b/>
          <w:sz w:val="24"/>
          <w:szCs w:val="24"/>
          <w:lang w:val="en-GB"/>
        </w:rPr>
        <w:t xml:space="preserve">edical </w:t>
      </w:r>
      <w:r w:rsidR="00CC3E00">
        <w:rPr>
          <w:b/>
          <w:sz w:val="24"/>
          <w:szCs w:val="24"/>
          <w:lang w:val="en-GB"/>
        </w:rPr>
        <w:t>E</w:t>
      </w:r>
      <w:r>
        <w:rPr>
          <w:b/>
          <w:sz w:val="24"/>
          <w:szCs w:val="24"/>
          <w:lang w:val="en-GB"/>
        </w:rPr>
        <w:t>mergencies</w:t>
      </w:r>
    </w:p>
    <w:p w14:paraId="50E95C33" w14:textId="0DD45F52" w:rsidR="002B6738" w:rsidRDefault="002B6738" w:rsidP="002B6738">
      <w:pPr>
        <w:rPr>
          <w:sz w:val="24"/>
          <w:szCs w:val="24"/>
          <w:lang w:val="en-GB"/>
        </w:rPr>
      </w:pPr>
      <w:r>
        <w:rPr>
          <w:sz w:val="24"/>
          <w:szCs w:val="24"/>
          <w:lang w:val="en-GB"/>
        </w:rPr>
        <w:t>The following is a list of symptoms and conditions that constitute a possible medical emergency and may require immediate first aid</w:t>
      </w:r>
      <w:r w:rsidR="006D3F93">
        <w:rPr>
          <w:sz w:val="24"/>
          <w:szCs w:val="24"/>
          <w:lang w:val="en-GB"/>
        </w:rPr>
        <w:t xml:space="preserve">, calling 911 </w:t>
      </w:r>
      <w:r>
        <w:rPr>
          <w:sz w:val="24"/>
          <w:szCs w:val="24"/>
          <w:lang w:val="en-GB"/>
        </w:rPr>
        <w:t>and or emergency room care.</w:t>
      </w:r>
      <w:r w:rsidR="005347D7">
        <w:rPr>
          <w:sz w:val="24"/>
          <w:szCs w:val="24"/>
          <w:lang w:val="en-GB"/>
        </w:rPr>
        <w:t xml:space="preserve"> </w:t>
      </w:r>
      <w:r w:rsidR="004A3B76">
        <w:rPr>
          <w:sz w:val="24"/>
          <w:szCs w:val="24"/>
          <w:lang w:val="en-GB"/>
        </w:rPr>
        <w:t xml:space="preserve"> The list below is not intended to be prescriptive but rather to serve as a guideline.</w:t>
      </w:r>
      <w:r w:rsidR="005347D7">
        <w:rPr>
          <w:sz w:val="24"/>
          <w:szCs w:val="24"/>
          <w:lang w:val="en-GB"/>
        </w:rPr>
        <w:t xml:space="preserve"> </w:t>
      </w:r>
      <w:r w:rsidR="004A3B76">
        <w:rPr>
          <w:sz w:val="24"/>
          <w:szCs w:val="24"/>
          <w:lang w:val="en-GB"/>
        </w:rPr>
        <w:t>Registered staff are trained to use their judgement and critical thinking skills to determine if a transfer to hospital is appropriate</w:t>
      </w:r>
    </w:p>
    <w:p w14:paraId="2382F0F6" w14:textId="77777777" w:rsidR="002B6738" w:rsidRDefault="002B6738" w:rsidP="002B6738">
      <w:pPr>
        <w:rPr>
          <w:sz w:val="24"/>
          <w:szCs w:val="24"/>
          <w:lang w:val="en-GB"/>
        </w:rPr>
      </w:pPr>
    </w:p>
    <w:p w14:paraId="7162DE70" w14:textId="419A6F50" w:rsidR="002B6738" w:rsidRDefault="002B6738" w:rsidP="002B6738">
      <w:pPr>
        <w:rPr>
          <w:sz w:val="24"/>
          <w:szCs w:val="24"/>
          <w:lang w:val="en-GB"/>
        </w:rPr>
      </w:pPr>
      <w:r w:rsidRPr="00E758FE">
        <w:rPr>
          <w:sz w:val="24"/>
          <w:szCs w:val="24"/>
          <w:u w:val="single"/>
          <w:lang w:val="en-GB"/>
        </w:rPr>
        <w:t>Injury and illness</w:t>
      </w:r>
      <w:r>
        <w:rPr>
          <w:sz w:val="24"/>
          <w:szCs w:val="24"/>
          <w:lang w:val="en-GB"/>
        </w:rPr>
        <w:t xml:space="preserve"> – severe abdominal pain, appendicitis, severe </w:t>
      </w:r>
      <w:proofErr w:type="spellStart"/>
      <w:r w:rsidR="004A3B76">
        <w:rPr>
          <w:sz w:val="24"/>
          <w:szCs w:val="24"/>
          <w:lang w:val="en-GB"/>
        </w:rPr>
        <w:t>C</w:t>
      </w:r>
      <w:r>
        <w:rPr>
          <w:sz w:val="24"/>
          <w:szCs w:val="24"/>
          <w:lang w:val="en-GB"/>
        </w:rPr>
        <w:t>rohns</w:t>
      </w:r>
      <w:proofErr w:type="spellEnd"/>
      <w:r>
        <w:rPr>
          <w:sz w:val="24"/>
          <w:szCs w:val="24"/>
          <w:lang w:val="en-GB"/>
        </w:rPr>
        <w:t xml:space="preserve"> disease, head trauma, hyperthermia or hypothermia, intestin</w:t>
      </w:r>
      <w:r w:rsidR="004A3B76">
        <w:rPr>
          <w:sz w:val="24"/>
          <w:szCs w:val="24"/>
          <w:lang w:val="en-GB"/>
        </w:rPr>
        <w:t>a</w:t>
      </w:r>
      <w:r>
        <w:rPr>
          <w:sz w:val="24"/>
          <w:szCs w:val="24"/>
          <w:lang w:val="en-GB"/>
        </w:rPr>
        <w:t xml:space="preserve">l obstruction, pancreatitis, </w:t>
      </w:r>
      <w:r w:rsidR="00C23196">
        <w:rPr>
          <w:sz w:val="24"/>
          <w:szCs w:val="24"/>
          <w:lang w:val="en-GB"/>
        </w:rPr>
        <w:t xml:space="preserve">food </w:t>
      </w:r>
      <w:r>
        <w:rPr>
          <w:sz w:val="24"/>
          <w:szCs w:val="24"/>
          <w:lang w:val="en-GB"/>
        </w:rPr>
        <w:t>poisoning, ruptured spleen, septic arthritis, septicaemia, severe burn, spreading wound infection, suspected spinal injury, traumatic brain injury</w:t>
      </w:r>
    </w:p>
    <w:p w14:paraId="78FC5D0E" w14:textId="77777777" w:rsidR="002B6738" w:rsidRDefault="002B6738" w:rsidP="002B6738">
      <w:pPr>
        <w:rPr>
          <w:sz w:val="24"/>
          <w:szCs w:val="24"/>
          <w:lang w:val="en-GB"/>
        </w:rPr>
      </w:pPr>
    </w:p>
    <w:p w14:paraId="048AD15C" w14:textId="77777777" w:rsidR="002B6738" w:rsidRDefault="002B6738" w:rsidP="002B6738">
      <w:pPr>
        <w:rPr>
          <w:sz w:val="24"/>
          <w:szCs w:val="24"/>
          <w:lang w:val="en-GB"/>
        </w:rPr>
      </w:pPr>
      <w:r w:rsidRPr="00E758FE">
        <w:rPr>
          <w:sz w:val="24"/>
          <w:szCs w:val="24"/>
          <w:u w:val="single"/>
          <w:lang w:val="en-GB"/>
        </w:rPr>
        <w:t>Infections</w:t>
      </w:r>
      <w:r>
        <w:rPr>
          <w:sz w:val="24"/>
          <w:szCs w:val="24"/>
          <w:lang w:val="en-GB"/>
        </w:rPr>
        <w:t xml:space="preserve"> including, bacterial meningitis, ear infections, </w:t>
      </w:r>
      <w:proofErr w:type="spellStart"/>
      <w:r>
        <w:rPr>
          <w:sz w:val="24"/>
          <w:szCs w:val="24"/>
          <w:lang w:val="en-GB"/>
        </w:rPr>
        <w:t>lyme</w:t>
      </w:r>
      <w:proofErr w:type="spellEnd"/>
      <w:r>
        <w:rPr>
          <w:sz w:val="24"/>
          <w:szCs w:val="24"/>
          <w:lang w:val="en-GB"/>
        </w:rPr>
        <w:t xml:space="preserve"> disease infection, rabies infection, salmonella poisoning</w:t>
      </w:r>
    </w:p>
    <w:p w14:paraId="5C8E5FDB" w14:textId="77777777" w:rsidR="002B6738" w:rsidRDefault="002B6738" w:rsidP="002B6738">
      <w:pPr>
        <w:rPr>
          <w:sz w:val="24"/>
          <w:szCs w:val="24"/>
          <w:lang w:val="en-GB"/>
        </w:rPr>
      </w:pPr>
    </w:p>
    <w:p w14:paraId="5D003F8E" w14:textId="5CAD1AEA" w:rsidR="002B6738" w:rsidRDefault="002B6738" w:rsidP="002B6738">
      <w:pPr>
        <w:rPr>
          <w:sz w:val="24"/>
          <w:szCs w:val="24"/>
          <w:lang w:val="en-GB"/>
        </w:rPr>
      </w:pPr>
      <w:r w:rsidRPr="00E758FE">
        <w:rPr>
          <w:sz w:val="24"/>
          <w:szCs w:val="24"/>
          <w:u w:val="single"/>
          <w:lang w:val="en-GB"/>
        </w:rPr>
        <w:t>Cardiac and Circulatory</w:t>
      </w:r>
      <w:r>
        <w:rPr>
          <w:sz w:val="24"/>
          <w:szCs w:val="24"/>
          <w:lang w:val="en-GB"/>
        </w:rPr>
        <w:t xml:space="preserve"> – aortic aneurysm, aortic dissection, air embolism, severe bleeding, cardiac arrest, cardiac arrhythmia, cardiac tamponade, hypertensive emergency</w:t>
      </w:r>
    </w:p>
    <w:p w14:paraId="6D93131C" w14:textId="77777777" w:rsidR="002B6738" w:rsidRDefault="002B6738" w:rsidP="002B6738">
      <w:pPr>
        <w:rPr>
          <w:sz w:val="24"/>
          <w:szCs w:val="24"/>
          <w:lang w:val="en-GB"/>
        </w:rPr>
      </w:pPr>
    </w:p>
    <w:p w14:paraId="3E5101EC" w14:textId="67EA94F1" w:rsidR="002B6738" w:rsidRDefault="002B6738" w:rsidP="002B6738">
      <w:pPr>
        <w:rPr>
          <w:sz w:val="24"/>
          <w:szCs w:val="24"/>
          <w:lang w:val="en-GB"/>
        </w:rPr>
      </w:pPr>
      <w:r>
        <w:rPr>
          <w:sz w:val="24"/>
          <w:szCs w:val="24"/>
          <w:u w:val="single"/>
          <w:lang w:val="en-GB"/>
        </w:rPr>
        <w:t>Metabolic</w:t>
      </w:r>
      <w:r w:rsidRPr="00E758FE">
        <w:rPr>
          <w:sz w:val="24"/>
          <w:szCs w:val="24"/>
          <w:u w:val="single"/>
          <w:lang w:val="en-GB"/>
        </w:rPr>
        <w:t xml:space="preserve"> </w:t>
      </w:r>
      <w:r>
        <w:rPr>
          <w:sz w:val="24"/>
          <w:szCs w:val="24"/>
          <w:lang w:val="en-GB"/>
        </w:rPr>
        <w:t>– acute renal failure, choking</w:t>
      </w:r>
      <w:r w:rsidR="00C23196">
        <w:rPr>
          <w:sz w:val="24"/>
          <w:szCs w:val="24"/>
          <w:lang w:val="en-GB"/>
        </w:rPr>
        <w:t>,</w:t>
      </w:r>
      <w:r>
        <w:rPr>
          <w:sz w:val="24"/>
          <w:szCs w:val="24"/>
          <w:lang w:val="en-GB"/>
        </w:rPr>
        <w:t xml:space="preserve"> drowning, smoke inhalation, acute asthma, severe croup, pneumothorax, pulmonary embolism, respirator</w:t>
      </w:r>
      <w:r w:rsidR="00A61EF4">
        <w:rPr>
          <w:sz w:val="24"/>
          <w:szCs w:val="24"/>
          <w:lang w:val="en-GB"/>
        </w:rPr>
        <w:t>y</w:t>
      </w:r>
      <w:r>
        <w:rPr>
          <w:sz w:val="24"/>
          <w:szCs w:val="24"/>
          <w:lang w:val="en-GB"/>
        </w:rPr>
        <w:t xml:space="preserve"> failure</w:t>
      </w:r>
    </w:p>
    <w:p w14:paraId="44C3922D" w14:textId="77777777" w:rsidR="002B6738" w:rsidRDefault="002B6738" w:rsidP="002B6738">
      <w:pPr>
        <w:rPr>
          <w:sz w:val="24"/>
          <w:szCs w:val="24"/>
          <w:lang w:val="en-GB"/>
        </w:rPr>
      </w:pPr>
    </w:p>
    <w:p w14:paraId="1DCBA137" w14:textId="0A77A76B" w:rsidR="002B6738" w:rsidRDefault="002B6738" w:rsidP="002B6738">
      <w:pPr>
        <w:rPr>
          <w:sz w:val="24"/>
          <w:szCs w:val="24"/>
          <w:lang w:val="en-GB"/>
        </w:rPr>
      </w:pPr>
      <w:r w:rsidRPr="00E758FE">
        <w:rPr>
          <w:sz w:val="24"/>
          <w:szCs w:val="24"/>
          <w:u w:val="single"/>
          <w:lang w:val="en-GB"/>
        </w:rPr>
        <w:t>Shock</w:t>
      </w:r>
      <w:r>
        <w:rPr>
          <w:sz w:val="24"/>
          <w:szCs w:val="24"/>
          <w:lang w:val="en-GB"/>
        </w:rPr>
        <w:t xml:space="preserve"> – Anaphylaxis, cardiogenic shock, hypovol</w:t>
      </w:r>
      <w:r w:rsidR="004A3B76">
        <w:rPr>
          <w:sz w:val="24"/>
          <w:szCs w:val="24"/>
          <w:lang w:val="en-GB"/>
        </w:rPr>
        <w:t>e</w:t>
      </w:r>
      <w:r>
        <w:rPr>
          <w:sz w:val="24"/>
          <w:szCs w:val="24"/>
          <w:lang w:val="en-GB"/>
        </w:rPr>
        <w:t>mic shock, obstructive shock, septic shock</w:t>
      </w:r>
      <w:r w:rsidR="00E47F2C">
        <w:rPr>
          <w:sz w:val="24"/>
          <w:szCs w:val="24"/>
          <w:lang w:val="en-GB"/>
        </w:rPr>
        <w:t>, diabetic shock</w:t>
      </w:r>
    </w:p>
    <w:p w14:paraId="27F47ECB" w14:textId="77777777" w:rsidR="002B6738" w:rsidRDefault="002B6738" w:rsidP="002B6738">
      <w:pPr>
        <w:rPr>
          <w:sz w:val="24"/>
          <w:szCs w:val="24"/>
          <w:lang w:val="en-GB"/>
        </w:rPr>
      </w:pPr>
    </w:p>
    <w:p w14:paraId="69B0F3FB" w14:textId="77EE6E74" w:rsidR="002B6738" w:rsidRDefault="002B6738" w:rsidP="002B6738">
      <w:pPr>
        <w:rPr>
          <w:sz w:val="24"/>
          <w:szCs w:val="24"/>
          <w:lang w:val="en-GB"/>
        </w:rPr>
      </w:pPr>
      <w:r w:rsidRPr="009758FC">
        <w:rPr>
          <w:sz w:val="24"/>
          <w:szCs w:val="24"/>
          <w:u w:val="single"/>
          <w:lang w:val="en-GB"/>
        </w:rPr>
        <w:t>Urological and gynaecologic</w:t>
      </w:r>
      <w:r>
        <w:rPr>
          <w:sz w:val="24"/>
          <w:szCs w:val="24"/>
          <w:lang w:val="en-GB"/>
        </w:rPr>
        <w:t xml:space="preserve"> – acute prostates, ovarian torsion, </w:t>
      </w:r>
      <w:r w:rsidR="00ED696A">
        <w:rPr>
          <w:sz w:val="24"/>
          <w:szCs w:val="24"/>
          <w:lang w:val="en-GB"/>
        </w:rPr>
        <w:t>gynaecologic</w:t>
      </w:r>
      <w:r>
        <w:rPr>
          <w:sz w:val="24"/>
          <w:szCs w:val="24"/>
          <w:lang w:val="en-GB"/>
        </w:rPr>
        <w:t xml:space="preserve"> </w:t>
      </w:r>
      <w:r w:rsidR="00ED696A">
        <w:rPr>
          <w:sz w:val="24"/>
          <w:szCs w:val="24"/>
          <w:lang w:val="en-GB"/>
        </w:rPr>
        <w:t>haemorrhage</w:t>
      </w:r>
      <w:r>
        <w:rPr>
          <w:sz w:val="24"/>
          <w:szCs w:val="24"/>
          <w:lang w:val="en-GB"/>
        </w:rPr>
        <w:t>, paraphimosis, priapism, sexual assault, testicular torsion, testic</w:t>
      </w:r>
      <w:r w:rsidR="004A3B76">
        <w:rPr>
          <w:sz w:val="24"/>
          <w:szCs w:val="24"/>
          <w:lang w:val="en-GB"/>
        </w:rPr>
        <w:t>u</w:t>
      </w:r>
      <w:r>
        <w:rPr>
          <w:sz w:val="24"/>
          <w:szCs w:val="24"/>
          <w:lang w:val="en-GB"/>
        </w:rPr>
        <w:t>l</w:t>
      </w:r>
      <w:r w:rsidR="004A3B76">
        <w:rPr>
          <w:sz w:val="24"/>
          <w:szCs w:val="24"/>
          <w:lang w:val="en-GB"/>
        </w:rPr>
        <w:t>ar</w:t>
      </w:r>
      <w:r>
        <w:rPr>
          <w:sz w:val="24"/>
          <w:szCs w:val="24"/>
          <w:lang w:val="en-GB"/>
        </w:rPr>
        <w:t xml:space="preserve"> infarction urinary retention</w:t>
      </w:r>
      <w:r w:rsidR="00C23196">
        <w:rPr>
          <w:sz w:val="24"/>
          <w:szCs w:val="24"/>
          <w:lang w:val="en-GB"/>
        </w:rPr>
        <w:t>, prolapse of bladder or vagina</w:t>
      </w:r>
    </w:p>
    <w:p w14:paraId="22E92BA1" w14:textId="77777777" w:rsidR="00A43F5F" w:rsidRDefault="006D3F93" w:rsidP="00A43F5F">
      <w:pPr>
        <w:rPr>
          <w:sz w:val="24"/>
          <w:szCs w:val="24"/>
          <w:lang w:val="en-GB"/>
        </w:rPr>
      </w:pPr>
      <w:r w:rsidRPr="004A3B76">
        <w:rPr>
          <w:sz w:val="24"/>
          <w:szCs w:val="24"/>
          <w:u w:val="single"/>
          <w:lang w:val="en-GB"/>
        </w:rPr>
        <w:lastRenderedPageBreak/>
        <w:t>Choking</w:t>
      </w:r>
      <w:r>
        <w:rPr>
          <w:sz w:val="24"/>
          <w:szCs w:val="24"/>
          <w:lang w:val="en-GB"/>
        </w:rPr>
        <w:t xml:space="preserve"> – If coughing </w:t>
      </w:r>
      <w:r w:rsidR="00A43F5F">
        <w:rPr>
          <w:sz w:val="24"/>
          <w:szCs w:val="24"/>
          <w:lang w:val="en-GB"/>
        </w:rPr>
        <w:t xml:space="preserve">or the Life Vac </w:t>
      </w:r>
      <w:r>
        <w:rPr>
          <w:sz w:val="24"/>
          <w:szCs w:val="24"/>
          <w:lang w:val="en-GB"/>
        </w:rPr>
        <w:t xml:space="preserve">does not clear obstruction start the </w:t>
      </w:r>
      <w:r w:rsidR="00C23196">
        <w:rPr>
          <w:sz w:val="24"/>
          <w:szCs w:val="24"/>
          <w:lang w:val="en-GB"/>
        </w:rPr>
        <w:t>J stroke (</w:t>
      </w:r>
      <w:r>
        <w:rPr>
          <w:sz w:val="24"/>
          <w:szCs w:val="24"/>
          <w:lang w:val="en-GB"/>
        </w:rPr>
        <w:t>He</w:t>
      </w:r>
      <w:r w:rsidR="004A3B76">
        <w:rPr>
          <w:sz w:val="24"/>
          <w:szCs w:val="24"/>
          <w:lang w:val="en-GB"/>
        </w:rPr>
        <w:t>i</w:t>
      </w:r>
      <w:r>
        <w:rPr>
          <w:sz w:val="24"/>
          <w:szCs w:val="24"/>
          <w:lang w:val="en-GB"/>
        </w:rPr>
        <w:t xml:space="preserve">mlich </w:t>
      </w:r>
      <w:r w:rsidR="005E008D">
        <w:rPr>
          <w:sz w:val="24"/>
          <w:szCs w:val="24"/>
          <w:lang w:val="en-GB"/>
        </w:rPr>
        <w:t>Manoeuvre</w:t>
      </w:r>
      <w:r w:rsidR="00C23196">
        <w:rPr>
          <w:sz w:val="24"/>
          <w:szCs w:val="24"/>
          <w:lang w:val="en-GB"/>
        </w:rPr>
        <w:t xml:space="preserve">) </w:t>
      </w:r>
      <w:r>
        <w:rPr>
          <w:sz w:val="24"/>
          <w:szCs w:val="24"/>
          <w:lang w:val="en-GB"/>
        </w:rPr>
        <w:t>/abdominal thrusts and call 911.</w:t>
      </w:r>
    </w:p>
    <w:p w14:paraId="13514CE9" w14:textId="77777777" w:rsidR="00A43F5F" w:rsidRDefault="00A43F5F" w:rsidP="00A43F5F">
      <w:pPr>
        <w:rPr>
          <w:sz w:val="24"/>
          <w:szCs w:val="24"/>
          <w:lang w:val="en-GB"/>
        </w:rPr>
      </w:pPr>
    </w:p>
    <w:permEnd w:id="2128817201"/>
    <w:p w14:paraId="565463D6" w14:textId="663B7DAD" w:rsidR="005E008D" w:rsidRPr="005E008D" w:rsidRDefault="005E008D" w:rsidP="00A43F5F">
      <w:pPr>
        <w:rPr>
          <w:b/>
          <w:sz w:val="24"/>
          <w:szCs w:val="24"/>
          <w:lang w:val="en-CA"/>
        </w:rPr>
      </w:pPr>
      <w:r w:rsidRPr="005E008D">
        <w:rPr>
          <w:b/>
          <w:sz w:val="24"/>
          <w:szCs w:val="24"/>
          <w:lang w:val="en-CA"/>
        </w:rPr>
        <w:t>Conduct Debriefing Meeting / Plan for Recovery:</w:t>
      </w:r>
    </w:p>
    <w:p w14:paraId="7E86E0EE" w14:textId="43FA0832"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purpose of the </w:t>
      </w:r>
      <w:r w:rsidRPr="005E008D">
        <w:rPr>
          <w:sz w:val="24"/>
          <w:szCs w:val="24"/>
          <w:u w:val="single"/>
          <w:lang w:val="en-CA"/>
        </w:rPr>
        <w:t>debriefing meeting</w:t>
      </w:r>
      <w:r w:rsidRPr="005E008D">
        <w:rPr>
          <w:sz w:val="24"/>
          <w:szCs w:val="24"/>
          <w:lang w:val="en-CA"/>
        </w:rPr>
        <w:t xml:space="preserve"> is to ensure all appropriate parties have been notified and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177002A6" w14:textId="77777777" w:rsidR="005E008D" w:rsidRPr="005E008D" w:rsidRDefault="005E008D" w:rsidP="005E008D">
      <w:pPr>
        <w:widowControl/>
        <w:autoSpaceDE/>
        <w:autoSpaceDN/>
        <w:spacing w:line="259" w:lineRule="auto"/>
        <w:rPr>
          <w:sz w:val="24"/>
          <w:szCs w:val="24"/>
          <w:lang w:val="en-CA"/>
        </w:rPr>
      </w:pPr>
    </w:p>
    <w:p w14:paraId="3F225B45" w14:textId="7386E42A"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w:t>
      </w:r>
      <w:r w:rsidRPr="005E008D">
        <w:rPr>
          <w:sz w:val="24"/>
          <w:szCs w:val="24"/>
          <w:u w:val="single"/>
          <w:lang w:val="en-CA"/>
        </w:rPr>
        <w:t>Plan of Recovery process</w:t>
      </w:r>
      <w:r w:rsidRPr="005E008D">
        <w:rPr>
          <w:sz w:val="24"/>
          <w:szCs w:val="24"/>
          <w:lang w:val="en-CA"/>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w:t>
      </w:r>
      <w:r>
        <w:rPr>
          <w:sz w:val="24"/>
          <w:szCs w:val="24"/>
          <w:lang w:val="en-CA"/>
        </w:rPr>
        <w:t xml:space="preserve"> replenishing First Aid supplies, </w:t>
      </w:r>
      <w:r w:rsidRPr="005E008D">
        <w:rPr>
          <w:sz w:val="24"/>
          <w:szCs w:val="24"/>
          <w:lang w:val="en-CA"/>
        </w:rPr>
        <w:t xml:space="preserve">repairs to damaged infrastructure and working with staff to compensate them for overtime wages.  Long-term recovery plans might include installation of new </w:t>
      </w:r>
      <w:r>
        <w:rPr>
          <w:sz w:val="24"/>
          <w:szCs w:val="24"/>
          <w:lang w:val="en-CA"/>
        </w:rPr>
        <w:t xml:space="preserve">medical </w:t>
      </w:r>
      <w:r w:rsidRPr="005E008D">
        <w:rPr>
          <w:sz w:val="24"/>
          <w:szCs w:val="24"/>
          <w:lang w:val="en-CA"/>
        </w:rPr>
        <w:t>safety equipment</w:t>
      </w:r>
      <w:r>
        <w:rPr>
          <w:sz w:val="24"/>
          <w:szCs w:val="24"/>
          <w:lang w:val="en-CA"/>
        </w:rPr>
        <w:t xml:space="preserve"> and training </w:t>
      </w:r>
      <w:r w:rsidR="00343CAC">
        <w:rPr>
          <w:sz w:val="24"/>
          <w:szCs w:val="24"/>
          <w:lang w:val="en-CA"/>
        </w:rPr>
        <w:t>courses</w:t>
      </w:r>
      <w:r w:rsidRPr="005E008D">
        <w:rPr>
          <w:sz w:val="24"/>
          <w:szCs w:val="24"/>
          <w:lang w:val="en-CA"/>
        </w:rPr>
        <w:t xml:space="preserve">. </w:t>
      </w:r>
    </w:p>
    <w:p w14:paraId="24142C0D" w14:textId="77777777" w:rsidR="005E008D" w:rsidRPr="005E008D" w:rsidRDefault="005E008D" w:rsidP="005E008D">
      <w:pPr>
        <w:widowControl/>
        <w:autoSpaceDE/>
        <w:autoSpaceDN/>
        <w:spacing w:line="259" w:lineRule="auto"/>
        <w:rPr>
          <w:sz w:val="24"/>
          <w:szCs w:val="24"/>
          <w:lang w:val="en-CA"/>
        </w:rPr>
      </w:pPr>
    </w:p>
    <w:p w14:paraId="34EABB3A" w14:textId="77777777" w:rsidR="005E008D" w:rsidRPr="005E008D" w:rsidRDefault="005E008D" w:rsidP="005E008D">
      <w:pPr>
        <w:widowControl/>
        <w:autoSpaceDE/>
        <w:autoSpaceDN/>
        <w:spacing w:line="259" w:lineRule="auto"/>
        <w:rPr>
          <w:sz w:val="24"/>
          <w:szCs w:val="24"/>
          <w:u w:val="single"/>
          <w:lang w:val="en-CA"/>
        </w:rPr>
      </w:pPr>
      <w:r w:rsidRPr="005E008D">
        <w:rPr>
          <w:sz w:val="24"/>
          <w:szCs w:val="24"/>
          <w:u w:val="single"/>
          <w:lang w:val="en-CA"/>
        </w:rPr>
        <w:t>ROLES AND RESPONSIBILITES OF STAFF</w:t>
      </w:r>
    </w:p>
    <w:p w14:paraId="2C1D6502"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Charge Nurse- Nursing Home:</w:t>
      </w:r>
    </w:p>
    <w:p w14:paraId="7EB8B565" w14:textId="4D501CDC" w:rsidR="005E008D" w:rsidRPr="005E008D" w:rsidRDefault="005E008D" w:rsidP="005E008D">
      <w:pPr>
        <w:widowControl/>
        <w:autoSpaceDE/>
        <w:autoSpaceDN/>
        <w:spacing w:line="259" w:lineRule="auto"/>
        <w:rPr>
          <w:sz w:val="24"/>
          <w:szCs w:val="24"/>
          <w:lang w:val="en-CA"/>
        </w:rPr>
      </w:pPr>
      <w:r w:rsidRPr="005E008D">
        <w:rPr>
          <w:sz w:val="24"/>
          <w:szCs w:val="24"/>
          <w:lang w:val="en-CA"/>
        </w:rPr>
        <w:t>The Charge Nurse becomes the Incident Manager during a</w:t>
      </w:r>
      <w:r w:rsidR="00D3655F">
        <w:rPr>
          <w:sz w:val="24"/>
          <w:szCs w:val="24"/>
          <w:lang w:val="en-CA"/>
        </w:rPr>
        <w:t xml:space="preserve"> medical emergency</w:t>
      </w:r>
      <w:r w:rsidR="00ED696A">
        <w:rPr>
          <w:sz w:val="24"/>
          <w:szCs w:val="24"/>
          <w:lang w:val="en-CA"/>
        </w:rPr>
        <w:t>. She/he</w:t>
      </w:r>
      <w:r w:rsidR="00D3655F">
        <w:rPr>
          <w:sz w:val="24"/>
          <w:szCs w:val="24"/>
          <w:lang w:val="en-CA"/>
        </w:rPr>
        <w:t xml:space="preserve"> </w:t>
      </w:r>
      <w:r w:rsidRPr="005E008D">
        <w:rPr>
          <w:sz w:val="24"/>
          <w:szCs w:val="24"/>
          <w:lang w:val="en-CA"/>
        </w:rPr>
        <w:t xml:space="preserve">will notify </w:t>
      </w:r>
      <w:r w:rsidR="00ED696A">
        <w:rPr>
          <w:sz w:val="24"/>
          <w:szCs w:val="24"/>
          <w:lang w:val="en-CA"/>
        </w:rPr>
        <w:t xml:space="preserve">or (assign a </w:t>
      </w:r>
      <w:proofErr w:type="gramStart"/>
      <w:r w:rsidR="00ED696A">
        <w:rPr>
          <w:sz w:val="24"/>
          <w:szCs w:val="24"/>
          <w:lang w:val="en-CA"/>
        </w:rPr>
        <w:t xml:space="preserve">designee)  </w:t>
      </w:r>
      <w:r w:rsidRPr="005E008D">
        <w:rPr>
          <w:sz w:val="24"/>
          <w:szCs w:val="24"/>
          <w:lang w:val="en-CA"/>
        </w:rPr>
        <w:t>all</w:t>
      </w:r>
      <w:proofErr w:type="gramEnd"/>
      <w:r w:rsidRPr="005E008D">
        <w:rPr>
          <w:sz w:val="24"/>
          <w:szCs w:val="24"/>
          <w:lang w:val="en-CA"/>
        </w:rPr>
        <w:t xml:space="preserve"> staff on duty </w:t>
      </w:r>
      <w:r w:rsidR="00ED696A">
        <w:rPr>
          <w:sz w:val="24"/>
          <w:szCs w:val="24"/>
          <w:lang w:val="en-CA"/>
        </w:rPr>
        <w:t xml:space="preserve">of </w:t>
      </w:r>
      <w:r w:rsidRPr="005E008D">
        <w:rPr>
          <w:sz w:val="24"/>
          <w:szCs w:val="24"/>
          <w:lang w:val="en-CA"/>
        </w:rPr>
        <w:t xml:space="preserve">the </w:t>
      </w:r>
      <w:r w:rsidR="00ED696A">
        <w:rPr>
          <w:sz w:val="24"/>
          <w:szCs w:val="24"/>
          <w:lang w:val="en-CA"/>
        </w:rPr>
        <w:t xml:space="preserve">medical </w:t>
      </w:r>
      <w:r w:rsidRPr="005E008D">
        <w:rPr>
          <w:sz w:val="24"/>
          <w:szCs w:val="24"/>
          <w:lang w:val="en-CA"/>
        </w:rPr>
        <w:t xml:space="preserve">emergency by announcing </w:t>
      </w:r>
      <w:r w:rsidR="00ED696A">
        <w:rPr>
          <w:sz w:val="24"/>
          <w:szCs w:val="24"/>
          <w:lang w:val="en-CA"/>
        </w:rPr>
        <w:t xml:space="preserve">Nurse Stat </w:t>
      </w:r>
      <w:r w:rsidRPr="005E008D">
        <w:rPr>
          <w:sz w:val="24"/>
          <w:szCs w:val="24"/>
          <w:lang w:val="en-CA"/>
        </w:rPr>
        <w:t>three times over the P.A. system.  All staff to report to the Nursing Station and await further instructions as indicated below by category of staff. Charge Nurse to ensure key personnel are equipped with walkie-talkies for communicating with the Incident Manager. After the emergency, document and complete the Critical Incident Report. (LTC only). Conduct debriefing exercise and modify resident care plan with strategies, if necessary.</w:t>
      </w:r>
    </w:p>
    <w:p w14:paraId="0F13E253" w14:textId="77777777" w:rsidR="005E008D" w:rsidRPr="005E008D" w:rsidRDefault="005E008D" w:rsidP="005E008D">
      <w:pPr>
        <w:widowControl/>
        <w:autoSpaceDE/>
        <w:autoSpaceDN/>
        <w:spacing w:line="259" w:lineRule="auto"/>
        <w:ind w:left="1080"/>
        <w:rPr>
          <w:sz w:val="24"/>
          <w:szCs w:val="24"/>
          <w:lang w:val="en-CA"/>
        </w:rPr>
      </w:pPr>
    </w:p>
    <w:p w14:paraId="08DE3CBC"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Charge Nurse- Retirement Home:</w:t>
      </w:r>
    </w:p>
    <w:p w14:paraId="50CC9CB6" w14:textId="40A7ECF4"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Retirement Home Charge Nurse report to the Nursing Home Charge Nurse and assist the Nursing Home Charge Nurse </w:t>
      </w:r>
      <w:r w:rsidR="00D3655F">
        <w:rPr>
          <w:sz w:val="24"/>
          <w:szCs w:val="24"/>
          <w:lang w:val="en-CA"/>
        </w:rPr>
        <w:t xml:space="preserve">including </w:t>
      </w:r>
      <w:r w:rsidR="00A43F5F">
        <w:rPr>
          <w:sz w:val="24"/>
          <w:szCs w:val="24"/>
          <w:lang w:val="en-CA"/>
        </w:rPr>
        <w:t xml:space="preserve">administering first aid, </w:t>
      </w:r>
      <w:r w:rsidR="00D3655F">
        <w:rPr>
          <w:sz w:val="24"/>
          <w:szCs w:val="24"/>
          <w:lang w:val="en-CA"/>
        </w:rPr>
        <w:t xml:space="preserve">bringing additional equipment and supplies </w:t>
      </w:r>
      <w:r w:rsidRPr="005E008D">
        <w:rPr>
          <w:sz w:val="24"/>
          <w:szCs w:val="24"/>
          <w:lang w:val="en-CA"/>
        </w:rPr>
        <w:t xml:space="preserve">if required. </w:t>
      </w:r>
    </w:p>
    <w:p w14:paraId="54A4D698" w14:textId="77777777" w:rsidR="005E008D" w:rsidRPr="005E008D" w:rsidRDefault="005E008D" w:rsidP="005E008D">
      <w:pPr>
        <w:widowControl/>
        <w:autoSpaceDE/>
        <w:autoSpaceDN/>
        <w:spacing w:line="259" w:lineRule="auto"/>
        <w:rPr>
          <w:sz w:val="24"/>
          <w:szCs w:val="24"/>
          <w:lang w:val="en-CA"/>
        </w:rPr>
      </w:pPr>
    </w:p>
    <w:p w14:paraId="52C97550"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Retirement Home Staff:</w:t>
      </w:r>
    </w:p>
    <w:p w14:paraId="15A64DB7" w14:textId="76C55B02"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Retirement Home staff will report to the Nursing Home Charge Nurse and </w:t>
      </w:r>
      <w:r w:rsidR="00D3655F">
        <w:rPr>
          <w:sz w:val="24"/>
          <w:szCs w:val="24"/>
          <w:lang w:val="en-CA"/>
        </w:rPr>
        <w:t xml:space="preserve">will </w:t>
      </w:r>
      <w:proofErr w:type="gramStart"/>
      <w:r w:rsidR="00D3655F">
        <w:rPr>
          <w:sz w:val="24"/>
          <w:szCs w:val="24"/>
          <w:lang w:val="en-CA"/>
        </w:rPr>
        <w:t>provide assistance</w:t>
      </w:r>
      <w:proofErr w:type="gramEnd"/>
      <w:r w:rsidR="00D3655F">
        <w:rPr>
          <w:sz w:val="24"/>
          <w:szCs w:val="24"/>
          <w:lang w:val="en-CA"/>
        </w:rPr>
        <w:t xml:space="preserve"> as directed</w:t>
      </w:r>
      <w:r w:rsidRPr="005E008D">
        <w:rPr>
          <w:sz w:val="24"/>
          <w:szCs w:val="24"/>
          <w:lang w:val="en-CA"/>
        </w:rPr>
        <w:t>.</w:t>
      </w:r>
    </w:p>
    <w:p w14:paraId="28001C2E" w14:textId="77777777" w:rsidR="005E008D" w:rsidRPr="005E008D" w:rsidRDefault="005E008D" w:rsidP="005E008D">
      <w:pPr>
        <w:widowControl/>
        <w:autoSpaceDE/>
        <w:autoSpaceDN/>
        <w:spacing w:line="259" w:lineRule="auto"/>
        <w:rPr>
          <w:b/>
          <w:sz w:val="24"/>
          <w:szCs w:val="24"/>
          <w:lang w:val="en-CA"/>
        </w:rPr>
      </w:pPr>
    </w:p>
    <w:p w14:paraId="2745DB1E"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Nursing Department Staff:</w:t>
      </w:r>
    </w:p>
    <w:p w14:paraId="3DF3CF89" w14:textId="156FF320" w:rsidR="005E008D" w:rsidRDefault="005E008D" w:rsidP="005E008D">
      <w:pPr>
        <w:widowControl/>
        <w:autoSpaceDE/>
        <w:autoSpaceDN/>
        <w:spacing w:line="259" w:lineRule="auto"/>
        <w:rPr>
          <w:sz w:val="24"/>
          <w:szCs w:val="24"/>
          <w:lang w:val="en-CA"/>
        </w:rPr>
      </w:pPr>
      <w:r w:rsidRPr="005E008D">
        <w:rPr>
          <w:sz w:val="24"/>
          <w:szCs w:val="24"/>
          <w:lang w:val="en-CA"/>
        </w:rPr>
        <w:t xml:space="preserve">The Nursing staff will report to the Charge Nurse and </w:t>
      </w:r>
      <w:r w:rsidR="00D3655F">
        <w:rPr>
          <w:sz w:val="24"/>
          <w:szCs w:val="24"/>
          <w:lang w:val="en-CA"/>
        </w:rPr>
        <w:t xml:space="preserve">will assist as </w:t>
      </w:r>
      <w:r w:rsidRPr="005E008D">
        <w:rPr>
          <w:sz w:val="24"/>
          <w:szCs w:val="24"/>
          <w:lang w:val="en-CA"/>
        </w:rPr>
        <w:t>direct</w:t>
      </w:r>
      <w:r w:rsidR="00D3655F">
        <w:rPr>
          <w:sz w:val="24"/>
          <w:szCs w:val="24"/>
          <w:lang w:val="en-CA"/>
        </w:rPr>
        <w:t>ed</w:t>
      </w:r>
      <w:r w:rsidRPr="005E008D">
        <w:rPr>
          <w:sz w:val="24"/>
          <w:szCs w:val="24"/>
          <w:lang w:val="en-CA"/>
        </w:rPr>
        <w:t>.</w:t>
      </w:r>
    </w:p>
    <w:p w14:paraId="02CEC5E1" w14:textId="77777777" w:rsidR="00ED696A" w:rsidRPr="005E008D" w:rsidRDefault="00ED696A" w:rsidP="005E008D">
      <w:pPr>
        <w:widowControl/>
        <w:autoSpaceDE/>
        <w:autoSpaceDN/>
        <w:spacing w:line="259" w:lineRule="auto"/>
        <w:rPr>
          <w:sz w:val="24"/>
          <w:szCs w:val="24"/>
          <w:lang w:val="en-CA"/>
        </w:rPr>
      </w:pPr>
    </w:p>
    <w:p w14:paraId="4D6D991B" w14:textId="77777777" w:rsidR="005E008D" w:rsidRPr="005E008D" w:rsidRDefault="005E008D" w:rsidP="005E008D">
      <w:pPr>
        <w:widowControl/>
        <w:autoSpaceDE/>
        <w:autoSpaceDN/>
        <w:spacing w:line="259" w:lineRule="auto"/>
        <w:rPr>
          <w:b/>
          <w:sz w:val="24"/>
          <w:szCs w:val="24"/>
          <w:lang w:val="en-CA"/>
        </w:rPr>
      </w:pPr>
    </w:p>
    <w:p w14:paraId="00976E97"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lastRenderedPageBreak/>
        <w:t xml:space="preserve">Administrator: </w:t>
      </w:r>
    </w:p>
    <w:p w14:paraId="4C7A38CC" w14:textId="2142501D"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Administrator will meet with the </w:t>
      </w:r>
      <w:r w:rsidR="001D4C08">
        <w:rPr>
          <w:sz w:val="24"/>
          <w:szCs w:val="24"/>
          <w:lang w:val="en-CA"/>
        </w:rPr>
        <w:t xml:space="preserve">Charge Nurse and the </w:t>
      </w:r>
      <w:r w:rsidRPr="005E008D">
        <w:rPr>
          <w:sz w:val="24"/>
          <w:szCs w:val="24"/>
          <w:lang w:val="en-CA"/>
        </w:rPr>
        <w:t xml:space="preserve">Director of Nursing </w:t>
      </w:r>
      <w:r w:rsidR="001D4C08">
        <w:rPr>
          <w:sz w:val="24"/>
          <w:szCs w:val="24"/>
          <w:lang w:val="en-CA"/>
        </w:rPr>
        <w:t xml:space="preserve">for a </w:t>
      </w:r>
      <w:r w:rsidRPr="005E008D">
        <w:rPr>
          <w:sz w:val="24"/>
          <w:szCs w:val="24"/>
          <w:lang w:val="en-CA"/>
        </w:rPr>
        <w:t xml:space="preserve">briefing of the incident. The Administrator working with the Charge Nurse, the Director of Nursing and </w:t>
      </w:r>
      <w:r w:rsidR="001D4C08">
        <w:rPr>
          <w:sz w:val="24"/>
          <w:szCs w:val="24"/>
          <w:lang w:val="en-CA"/>
        </w:rPr>
        <w:t xml:space="preserve">other managers </w:t>
      </w:r>
      <w:r w:rsidRPr="005E008D">
        <w:rPr>
          <w:sz w:val="24"/>
          <w:szCs w:val="24"/>
          <w:lang w:val="en-CA"/>
        </w:rPr>
        <w:t xml:space="preserve">will assist </w:t>
      </w:r>
      <w:r w:rsidR="00D3655F">
        <w:rPr>
          <w:sz w:val="24"/>
          <w:szCs w:val="24"/>
          <w:lang w:val="en-CA"/>
        </w:rPr>
        <w:t>as required</w:t>
      </w:r>
      <w:r w:rsidRPr="005E008D">
        <w:rPr>
          <w:sz w:val="24"/>
          <w:szCs w:val="24"/>
          <w:lang w:val="en-CA"/>
        </w:rPr>
        <w:t xml:space="preserve">.  The Administrator will ensure that the </w:t>
      </w:r>
      <w:r w:rsidR="00D3655F">
        <w:rPr>
          <w:sz w:val="24"/>
          <w:szCs w:val="24"/>
          <w:lang w:val="en-CA"/>
        </w:rPr>
        <w:t xml:space="preserve">medical </w:t>
      </w:r>
      <w:r w:rsidR="00D3655F" w:rsidRPr="005E008D">
        <w:rPr>
          <w:sz w:val="24"/>
          <w:szCs w:val="24"/>
          <w:lang w:val="en-CA"/>
        </w:rPr>
        <w:t>emergency</w:t>
      </w:r>
      <w:r w:rsidRPr="005E008D">
        <w:rPr>
          <w:sz w:val="24"/>
          <w:szCs w:val="24"/>
          <w:lang w:val="en-CA"/>
        </w:rPr>
        <w:t xml:space="preserve"> is conducted with a minimum of publicity. Only the Administrator will communicate with the media referencing the Communication Plan for Incident Management.  See Emergency Communication Plan for further details.</w:t>
      </w:r>
    </w:p>
    <w:p w14:paraId="07E1CED1" w14:textId="77777777" w:rsidR="005E008D" w:rsidRPr="005E008D" w:rsidRDefault="005E008D" w:rsidP="005E008D">
      <w:pPr>
        <w:widowControl/>
        <w:autoSpaceDE/>
        <w:autoSpaceDN/>
        <w:spacing w:line="259" w:lineRule="auto"/>
        <w:rPr>
          <w:sz w:val="24"/>
          <w:szCs w:val="24"/>
          <w:lang w:val="en-CA"/>
        </w:rPr>
      </w:pPr>
    </w:p>
    <w:p w14:paraId="7CC7EBA8"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Director of Nursing:</w:t>
      </w:r>
    </w:p>
    <w:p w14:paraId="0A439E19" w14:textId="629973EE" w:rsidR="005E008D" w:rsidRDefault="005E008D" w:rsidP="005E008D">
      <w:pPr>
        <w:widowControl/>
        <w:autoSpaceDE/>
        <w:autoSpaceDN/>
        <w:spacing w:line="259" w:lineRule="auto"/>
        <w:rPr>
          <w:sz w:val="24"/>
          <w:szCs w:val="24"/>
          <w:lang w:val="en-CA"/>
        </w:rPr>
      </w:pPr>
      <w:r w:rsidRPr="005E008D">
        <w:rPr>
          <w:sz w:val="24"/>
          <w:szCs w:val="24"/>
          <w:lang w:val="en-CA"/>
        </w:rPr>
        <w:t xml:space="preserve">The Director of Nursing will work closely with the </w:t>
      </w:r>
      <w:r w:rsidR="001D4C08">
        <w:rPr>
          <w:sz w:val="24"/>
          <w:szCs w:val="24"/>
          <w:lang w:val="en-CA"/>
        </w:rPr>
        <w:t>Charge Nurse and assist as required including reaching out to emergency responders, families and notifying the ministry as required.</w:t>
      </w:r>
    </w:p>
    <w:p w14:paraId="34016261" w14:textId="77777777" w:rsidR="001D4C08" w:rsidRPr="005E008D" w:rsidRDefault="001D4C08" w:rsidP="005E008D">
      <w:pPr>
        <w:widowControl/>
        <w:autoSpaceDE/>
        <w:autoSpaceDN/>
        <w:spacing w:line="259" w:lineRule="auto"/>
        <w:rPr>
          <w:sz w:val="24"/>
          <w:szCs w:val="24"/>
          <w:u w:val="single"/>
          <w:lang w:val="en-CA"/>
        </w:rPr>
      </w:pPr>
    </w:p>
    <w:p w14:paraId="5F14D87B" w14:textId="77777777" w:rsidR="005E008D" w:rsidRPr="005E008D" w:rsidRDefault="005E008D" w:rsidP="005E008D">
      <w:pPr>
        <w:widowControl/>
        <w:autoSpaceDE/>
        <w:autoSpaceDN/>
        <w:spacing w:line="259" w:lineRule="auto"/>
        <w:rPr>
          <w:sz w:val="24"/>
          <w:szCs w:val="24"/>
          <w:u w:val="single"/>
          <w:lang w:val="en-CA"/>
        </w:rPr>
      </w:pPr>
      <w:r w:rsidRPr="005E008D">
        <w:rPr>
          <w:b/>
          <w:sz w:val="24"/>
          <w:szCs w:val="24"/>
          <w:lang w:val="en-CA"/>
        </w:rPr>
        <w:t>Dietary Department Staff:</w:t>
      </w:r>
    </w:p>
    <w:p w14:paraId="3DC1D7C0" w14:textId="13C74EB3"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Dietary staff will </w:t>
      </w:r>
      <w:bookmarkStart w:id="0" w:name="_Hlk104818909"/>
      <w:r w:rsidRPr="005E008D">
        <w:rPr>
          <w:sz w:val="24"/>
          <w:szCs w:val="24"/>
          <w:lang w:val="en-CA"/>
        </w:rPr>
        <w:t xml:space="preserve">report to the Charge Nurse and follow directions </w:t>
      </w:r>
      <w:r w:rsidR="001D4C08">
        <w:rPr>
          <w:sz w:val="24"/>
          <w:szCs w:val="24"/>
          <w:lang w:val="en-CA"/>
        </w:rPr>
        <w:t>of the Charge Nurse</w:t>
      </w:r>
      <w:r w:rsidRPr="005E008D">
        <w:rPr>
          <w:sz w:val="24"/>
          <w:szCs w:val="24"/>
          <w:lang w:val="en-CA"/>
        </w:rPr>
        <w:t>.</w:t>
      </w:r>
    </w:p>
    <w:bookmarkEnd w:id="0"/>
    <w:p w14:paraId="507EBE43" w14:textId="77777777" w:rsidR="005E008D" w:rsidRPr="005E008D" w:rsidRDefault="005E008D" w:rsidP="005E008D">
      <w:pPr>
        <w:widowControl/>
        <w:autoSpaceDE/>
        <w:autoSpaceDN/>
        <w:spacing w:line="259" w:lineRule="auto"/>
        <w:rPr>
          <w:sz w:val="24"/>
          <w:szCs w:val="24"/>
          <w:lang w:val="en-CA"/>
        </w:rPr>
      </w:pPr>
    </w:p>
    <w:p w14:paraId="2955DE31"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Laundry Department Staff:</w:t>
      </w:r>
    </w:p>
    <w:p w14:paraId="5E39CD13" w14:textId="2EB66313" w:rsidR="005E008D" w:rsidRPr="005E008D" w:rsidRDefault="005E008D" w:rsidP="005E008D">
      <w:pPr>
        <w:widowControl/>
        <w:autoSpaceDE/>
        <w:autoSpaceDN/>
        <w:spacing w:line="259" w:lineRule="auto"/>
        <w:rPr>
          <w:sz w:val="24"/>
          <w:szCs w:val="24"/>
          <w:lang w:val="en-CA"/>
        </w:rPr>
      </w:pPr>
      <w:bookmarkStart w:id="1" w:name="_Hlk104812011"/>
      <w:r w:rsidRPr="005E008D">
        <w:rPr>
          <w:sz w:val="24"/>
          <w:szCs w:val="24"/>
          <w:lang w:val="en-CA"/>
        </w:rPr>
        <w:t xml:space="preserve">The Laundry staff will report to the Charge Nurse and follow directions </w:t>
      </w:r>
      <w:r w:rsidR="001D4C08">
        <w:rPr>
          <w:sz w:val="24"/>
          <w:szCs w:val="24"/>
          <w:lang w:val="en-CA"/>
        </w:rPr>
        <w:t>including delivering linens and washing soiled laundry and other duties as directed</w:t>
      </w:r>
      <w:r w:rsidRPr="005E008D">
        <w:rPr>
          <w:sz w:val="24"/>
          <w:szCs w:val="24"/>
          <w:lang w:val="en-CA"/>
        </w:rPr>
        <w:t>.</w:t>
      </w:r>
    </w:p>
    <w:bookmarkEnd w:id="1"/>
    <w:p w14:paraId="6A7D327C" w14:textId="77777777" w:rsidR="005E008D" w:rsidRPr="005E008D" w:rsidRDefault="005E008D" w:rsidP="005E008D">
      <w:pPr>
        <w:widowControl/>
        <w:autoSpaceDE/>
        <w:autoSpaceDN/>
        <w:spacing w:line="259" w:lineRule="auto"/>
        <w:rPr>
          <w:sz w:val="24"/>
          <w:szCs w:val="24"/>
          <w:lang w:val="en-CA"/>
        </w:rPr>
      </w:pPr>
    </w:p>
    <w:p w14:paraId="60069E0E"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Housekeeping Department Staff:</w:t>
      </w:r>
    </w:p>
    <w:p w14:paraId="78EA6536" w14:textId="636DE2ED" w:rsidR="005E008D" w:rsidRPr="005E008D" w:rsidRDefault="005E008D" w:rsidP="005E008D">
      <w:pPr>
        <w:widowControl/>
        <w:autoSpaceDE/>
        <w:autoSpaceDN/>
        <w:spacing w:line="259" w:lineRule="auto"/>
        <w:rPr>
          <w:sz w:val="24"/>
          <w:szCs w:val="24"/>
          <w:lang w:val="en-CA"/>
        </w:rPr>
      </w:pPr>
      <w:r w:rsidRPr="005E008D">
        <w:rPr>
          <w:bCs/>
          <w:sz w:val="24"/>
          <w:szCs w:val="24"/>
          <w:lang w:val="en-CA"/>
        </w:rPr>
        <w:t xml:space="preserve">The Housekeeping </w:t>
      </w:r>
      <w:r w:rsidRPr="005E008D">
        <w:rPr>
          <w:sz w:val="24"/>
          <w:szCs w:val="24"/>
          <w:lang w:val="en-CA"/>
        </w:rPr>
        <w:t xml:space="preserve">staff will report to the Charge Nurse and follow directions to </w:t>
      </w:r>
      <w:r w:rsidR="001D4C08">
        <w:rPr>
          <w:sz w:val="24"/>
          <w:szCs w:val="24"/>
          <w:lang w:val="en-CA"/>
        </w:rPr>
        <w:t>keep the area clean and safe and other duties as directed</w:t>
      </w:r>
      <w:r w:rsidRPr="005E008D">
        <w:rPr>
          <w:sz w:val="24"/>
          <w:szCs w:val="24"/>
          <w:lang w:val="en-CA"/>
        </w:rPr>
        <w:t>.</w:t>
      </w:r>
    </w:p>
    <w:p w14:paraId="5339B88F" w14:textId="77777777" w:rsidR="005E008D" w:rsidRPr="005E008D" w:rsidRDefault="005E008D" w:rsidP="005E008D">
      <w:pPr>
        <w:widowControl/>
        <w:autoSpaceDE/>
        <w:autoSpaceDN/>
        <w:spacing w:line="259" w:lineRule="auto"/>
        <w:rPr>
          <w:bCs/>
          <w:sz w:val="24"/>
          <w:szCs w:val="24"/>
          <w:lang w:val="en-CA"/>
        </w:rPr>
      </w:pPr>
    </w:p>
    <w:p w14:paraId="686A2E2C"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Dietary/Housekeeping Aide Retirement Home:</w:t>
      </w:r>
    </w:p>
    <w:p w14:paraId="4C7A4139" w14:textId="3AF32F1E"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Dietary/Housekeeping Aides in the Retirement Home </w:t>
      </w:r>
      <w:bookmarkStart w:id="2" w:name="_Hlk104812247"/>
      <w:r w:rsidRPr="005E008D">
        <w:rPr>
          <w:sz w:val="24"/>
          <w:szCs w:val="24"/>
          <w:lang w:val="en-CA"/>
        </w:rPr>
        <w:t xml:space="preserve">will report to the Charge Nurse and follow directions </w:t>
      </w:r>
      <w:bookmarkEnd w:id="2"/>
      <w:r w:rsidRPr="005E008D">
        <w:rPr>
          <w:sz w:val="24"/>
          <w:szCs w:val="24"/>
          <w:lang w:val="en-CA"/>
        </w:rPr>
        <w:t>as directed.</w:t>
      </w:r>
    </w:p>
    <w:p w14:paraId="09250F7D" w14:textId="77777777" w:rsidR="005E008D" w:rsidRPr="005E008D" w:rsidRDefault="005E008D" w:rsidP="005E008D">
      <w:pPr>
        <w:widowControl/>
        <w:autoSpaceDE/>
        <w:autoSpaceDN/>
        <w:spacing w:line="259" w:lineRule="auto"/>
        <w:rPr>
          <w:b/>
          <w:sz w:val="24"/>
          <w:szCs w:val="24"/>
          <w:lang w:val="en-CA"/>
        </w:rPr>
      </w:pPr>
    </w:p>
    <w:p w14:paraId="6DCFD179"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Director of Support Services (DSS):</w:t>
      </w:r>
    </w:p>
    <w:p w14:paraId="58A40F75" w14:textId="2D6AB6C8"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Director will report to the Charge Nurse and follow directions </w:t>
      </w:r>
      <w:r w:rsidR="00E149B6">
        <w:rPr>
          <w:sz w:val="24"/>
          <w:szCs w:val="24"/>
          <w:lang w:val="en-CA"/>
        </w:rPr>
        <w:t xml:space="preserve">including directing emergency responders to the emergency </w:t>
      </w:r>
      <w:r w:rsidR="00C05FF8">
        <w:rPr>
          <w:sz w:val="24"/>
          <w:szCs w:val="24"/>
          <w:lang w:val="en-CA"/>
        </w:rPr>
        <w:t>and other duties as assigned</w:t>
      </w:r>
      <w:r w:rsidRPr="005E008D">
        <w:rPr>
          <w:sz w:val="24"/>
          <w:szCs w:val="24"/>
          <w:lang w:val="en-CA"/>
        </w:rPr>
        <w:t>.</w:t>
      </w:r>
    </w:p>
    <w:p w14:paraId="28F1E920" w14:textId="77777777" w:rsidR="005E008D" w:rsidRPr="005E008D" w:rsidRDefault="005E008D" w:rsidP="005E008D">
      <w:pPr>
        <w:widowControl/>
        <w:autoSpaceDE/>
        <w:autoSpaceDN/>
        <w:spacing w:line="259" w:lineRule="auto"/>
        <w:rPr>
          <w:sz w:val="24"/>
          <w:szCs w:val="24"/>
          <w:lang w:val="en-CA"/>
        </w:rPr>
      </w:pPr>
    </w:p>
    <w:p w14:paraId="6389407F"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Maintenance Staff:</w:t>
      </w:r>
    </w:p>
    <w:p w14:paraId="237C3A1B" w14:textId="62041B71" w:rsidR="005E008D" w:rsidRDefault="005E008D" w:rsidP="005E008D">
      <w:pPr>
        <w:widowControl/>
        <w:autoSpaceDE/>
        <w:autoSpaceDN/>
        <w:spacing w:line="259" w:lineRule="auto"/>
        <w:rPr>
          <w:sz w:val="24"/>
          <w:szCs w:val="24"/>
          <w:lang w:val="en-CA"/>
        </w:rPr>
      </w:pPr>
      <w:r w:rsidRPr="005E008D">
        <w:rPr>
          <w:sz w:val="24"/>
          <w:szCs w:val="24"/>
          <w:lang w:val="en-CA"/>
        </w:rPr>
        <w:t xml:space="preserve">The Maintenance staff report to the Charge Nurse and follow directions </w:t>
      </w:r>
      <w:r w:rsidR="00343CAC">
        <w:rPr>
          <w:sz w:val="24"/>
          <w:szCs w:val="24"/>
          <w:lang w:val="en-CA"/>
        </w:rPr>
        <w:t>to ensure nurses have the</w:t>
      </w:r>
      <w:r w:rsidR="00C05FF8">
        <w:rPr>
          <w:sz w:val="24"/>
          <w:szCs w:val="24"/>
          <w:lang w:val="en-CA"/>
        </w:rPr>
        <w:t xml:space="preserve"> necessary </w:t>
      </w:r>
      <w:r w:rsidR="00343CAC">
        <w:rPr>
          <w:sz w:val="24"/>
          <w:szCs w:val="24"/>
          <w:lang w:val="en-CA"/>
        </w:rPr>
        <w:t>equipment and supplies and the immediate emergency area is safe</w:t>
      </w:r>
      <w:r w:rsidRPr="005E008D">
        <w:rPr>
          <w:sz w:val="24"/>
          <w:szCs w:val="24"/>
          <w:lang w:val="en-CA"/>
        </w:rPr>
        <w:t>.</w:t>
      </w:r>
    </w:p>
    <w:p w14:paraId="359F91BE" w14:textId="77777777" w:rsidR="00343CAC" w:rsidRPr="005E008D" w:rsidRDefault="00343CAC" w:rsidP="005E008D">
      <w:pPr>
        <w:widowControl/>
        <w:autoSpaceDE/>
        <w:autoSpaceDN/>
        <w:spacing w:line="259" w:lineRule="auto"/>
        <w:rPr>
          <w:sz w:val="24"/>
          <w:szCs w:val="24"/>
          <w:lang w:val="en-CA"/>
        </w:rPr>
      </w:pPr>
    </w:p>
    <w:p w14:paraId="6FCDDBD9"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Recreation Department Staff:</w:t>
      </w:r>
    </w:p>
    <w:p w14:paraId="4777FCF5" w14:textId="1C01ABDB" w:rsidR="005E008D" w:rsidRPr="005E008D" w:rsidRDefault="005E008D" w:rsidP="005E008D">
      <w:pPr>
        <w:widowControl/>
        <w:autoSpaceDE/>
        <w:autoSpaceDN/>
        <w:spacing w:line="259" w:lineRule="auto"/>
        <w:rPr>
          <w:sz w:val="24"/>
          <w:szCs w:val="24"/>
          <w:lang w:val="en-CA"/>
        </w:rPr>
      </w:pPr>
      <w:r w:rsidRPr="005E008D">
        <w:rPr>
          <w:sz w:val="24"/>
          <w:szCs w:val="24"/>
          <w:lang w:val="en-CA"/>
        </w:rPr>
        <w:t xml:space="preserve">The Activity staff will report to the Charge Nurse and follow directions </w:t>
      </w:r>
      <w:r w:rsidR="00343CAC">
        <w:rPr>
          <w:sz w:val="24"/>
          <w:szCs w:val="24"/>
          <w:lang w:val="en-CA"/>
        </w:rPr>
        <w:t xml:space="preserve">and ensure residents remain calm and </w:t>
      </w:r>
      <w:r w:rsidR="00E149B6">
        <w:rPr>
          <w:sz w:val="24"/>
          <w:szCs w:val="24"/>
          <w:lang w:val="en-CA"/>
        </w:rPr>
        <w:t xml:space="preserve">are kept at a </w:t>
      </w:r>
      <w:r w:rsidR="00343CAC">
        <w:rPr>
          <w:sz w:val="24"/>
          <w:szCs w:val="24"/>
          <w:lang w:val="en-CA"/>
        </w:rPr>
        <w:t>safe</w:t>
      </w:r>
      <w:r w:rsidR="00E149B6">
        <w:rPr>
          <w:sz w:val="24"/>
          <w:szCs w:val="24"/>
          <w:lang w:val="en-CA"/>
        </w:rPr>
        <w:t xml:space="preserve"> distance</w:t>
      </w:r>
      <w:r w:rsidR="00343CAC">
        <w:rPr>
          <w:sz w:val="24"/>
          <w:szCs w:val="24"/>
          <w:lang w:val="en-CA"/>
        </w:rPr>
        <w:t>.</w:t>
      </w:r>
    </w:p>
    <w:p w14:paraId="613016D9" w14:textId="77777777" w:rsidR="005E008D" w:rsidRPr="005E008D" w:rsidRDefault="005E008D" w:rsidP="005E008D">
      <w:pPr>
        <w:widowControl/>
        <w:autoSpaceDE/>
        <w:autoSpaceDN/>
        <w:spacing w:line="259" w:lineRule="auto"/>
        <w:rPr>
          <w:sz w:val="24"/>
          <w:szCs w:val="24"/>
          <w:u w:val="single"/>
          <w:lang w:val="en-CA"/>
        </w:rPr>
      </w:pPr>
    </w:p>
    <w:p w14:paraId="0CE9667D"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t>Human Resources and Information Manager:</w:t>
      </w:r>
    </w:p>
    <w:p w14:paraId="710D9336" w14:textId="308FC5FC" w:rsidR="005E008D" w:rsidRPr="005E008D" w:rsidRDefault="005E008D" w:rsidP="005E008D">
      <w:pPr>
        <w:widowControl/>
        <w:autoSpaceDE/>
        <w:autoSpaceDN/>
        <w:spacing w:line="259" w:lineRule="auto"/>
        <w:rPr>
          <w:sz w:val="24"/>
          <w:szCs w:val="24"/>
          <w:lang w:val="en-CA"/>
        </w:rPr>
      </w:pPr>
      <w:r w:rsidRPr="005E008D">
        <w:rPr>
          <w:sz w:val="24"/>
          <w:szCs w:val="24"/>
          <w:lang w:val="en-CA"/>
        </w:rPr>
        <w:t>The Human Resources Information Manager will report to the Charge Nurse and follow directions</w:t>
      </w:r>
      <w:r w:rsidR="00343CAC">
        <w:rPr>
          <w:sz w:val="24"/>
          <w:szCs w:val="24"/>
          <w:lang w:val="en-CA"/>
        </w:rPr>
        <w:t xml:space="preserve"> including notifying first responder</w:t>
      </w:r>
      <w:r w:rsidR="00E149B6">
        <w:rPr>
          <w:sz w:val="24"/>
          <w:szCs w:val="24"/>
          <w:lang w:val="en-CA"/>
        </w:rPr>
        <w:t xml:space="preserve">s, </w:t>
      </w:r>
      <w:proofErr w:type="gramStart"/>
      <w:r w:rsidR="00E149B6">
        <w:rPr>
          <w:sz w:val="24"/>
          <w:szCs w:val="24"/>
          <w:lang w:val="en-CA"/>
        </w:rPr>
        <w:t>families</w:t>
      </w:r>
      <w:proofErr w:type="gramEnd"/>
      <w:r w:rsidR="00E149B6">
        <w:rPr>
          <w:sz w:val="24"/>
          <w:szCs w:val="24"/>
          <w:lang w:val="en-CA"/>
        </w:rPr>
        <w:t xml:space="preserve"> and other relevant parties.</w:t>
      </w:r>
    </w:p>
    <w:p w14:paraId="30D57B99" w14:textId="77777777" w:rsidR="005E008D" w:rsidRPr="005E008D" w:rsidRDefault="005E008D" w:rsidP="005E008D">
      <w:pPr>
        <w:widowControl/>
        <w:autoSpaceDE/>
        <w:autoSpaceDN/>
        <w:spacing w:line="259" w:lineRule="auto"/>
        <w:rPr>
          <w:sz w:val="24"/>
          <w:szCs w:val="24"/>
          <w:lang w:val="en-CA"/>
        </w:rPr>
      </w:pPr>
    </w:p>
    <w:p w14:paraId="08F37587" w14:textId="77777777" w:rsidR="005E008D" w:rsidRPr="005E008D" w:rsidRDefault="005E008D" w:rsidP="005E008D">
      <w:pPr>
        <w:widowControl/>
        <w:autoSpaceDE/>
        <w:autoSpaceDN/>
        <w:spacing w:line="259" w:lineRule="auto"/>
        <w:rPr>
          <w:b/>
          <w:sz w:val="24"/>
          <w:szCs w:val="24"/>
          <w:lang w:val="en-CA"/>
        </w:rPr>
      </w:pPr>
      <w:r w:rsidRPr="005E008D">
        <w:rPr>
          <w:b/>
          <w:sz w:val="24"/>
          <w:szCs w:val="24"/>
          <w:lang w:val="en-CA"/>
        </w:rPr>
        <w:lastRenderedPageBreak/>
        <w:t xml:space="preserve">Volunteers /Visitors: </w:t>
      </w:r>
    </w:p>
    <w:p w14:paraId="7EF06074" w14:textId="77777777" w:rsidR="005E008D" w:rsidRPr="005E008D" w:rsidRDefault="005E008D" w:rsidP="005E008D">
      <w:pPr>
        <w:widowControl/>
        <w:autoSpaceDE/>
        <w:autoSpaceDN/>
        <w:spacing w:line="259" w:lineRule="auto"/>
        <w:rPr>
          <w:b/>
          <w:bCs/>
          <w:sz w:val="24"/>
          <w:szCs w:val="24"/>
          <w:lang w:val="en-CA"/>
        </w:rPr>
      </w:pPr>
      <w:r w:rsidRPr="005E008D">
        <w:rPr>
          <w:b/>
          <w:bCs/>
          <w:sz w:val="24"/>
          <w:szCs w:val="24"/>
          <w:lang w:val="en-CA"/>
        </w:rPr>
        <w:t>Visitors:</w:t>
      </w:r>
    </w:p>
    <w:p w14:paraId="66B14CFB" w14:textId="77777777" w:rsidR="005E008D" w:rsidRPr="005E008D" w:rsidRDefault="005E008D" w:rsidP="005E008D">
      <w:pPr>
        <w:widowControl/>
        <w:autoSpaceDE/>
        <w:autoSpaceDN/>
        <w:spacing w:line="259" w:lineRule="auto"/>
        <w:rPr>
          <w:sz w:val="24"/>
          <w:szCs w:val="24"/>
          <w:lang w:val="en-CA"/>
        </w:rPr>
      </w:pPr>
      <w:r w:rsidRPr="005E008D">
        <w:rPr>
          <w:sz w:val="24"/>
          <w:szCs w:val="24"/>
          <w:lang w:val="en-CA"/>
        </w:rPr>
        <w:t>Will remain with the resident with whom they are visiting and follow the instructions of the Charge Nurse.</w:t>
      </w:r>
    </w:p>
    <w:p w14:paraId="448CD3E7" w14:textId="77777777" w:rsidR="00FC3DCC" w:rsidRDefault="00FC3DCC"/>
    <w:sectPr w:rsidR="0033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38"/>
    <w:rsid w:val="00135812"/>
    <w:rsid w:val="001D4C08"/>
    <w:rsid w:val="00287445"/>
    <w:rsid w:val="002A3DFF"/>
    <w:rsid w:val="002B6738"/>
    <w:rsid w:val="00343CAC"/>
    <w:rsid w:val="004A3B76"/>
    <w:rsid w:val="004B07CB"/>
    <w:rsid w:val="005347D7"/>
    <w:rsid w:val="005D5BBB"/>
    <w:rsid w:val="005E008D"/>
    <w:rsid w:val="006D3F93"/>
    <w:rsid w:val="00834CA7"/>
    <w:rsid w:val="009748A4"/>
    <w:rsid w:val="009F5E90"/>
    <w:rsid w:val="00A43F5F"/>
    <w:rsid w:val="00A61EF4"/>
    <w:rsid w:val="00A7193C"/>
    <w:rsid w:val="00AC048B"/>
    <w:rsid w:val="00C012D2"/>
    <w:rsid w:val="00C05FF8"/>
    <w:rsid w:val="00C23196"/>
    <w:rsid w:val="00CC3E00"/>
    <w:rsid w:val="00D3655F"/>
    <w:rsid w:val="00E149B6"/>
    <w:rsid w:val="00E274BA"/>
    <w:rsid w:val="00E47F2C"/>
    <w:rsid w:val="00ED696A"/>
    <w:rsid w:val="00F77ACA"/>
    <w:rsid w:val="00FC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8358"/>
  <w15:chartTrackingRefBased/>
  <w15:docId w15:val="{3FF9B9EB-051A-44B9-AD0B-79781B87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38"/>
    <w:pPr>
      <w:widowControl w:val="0"/>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19</cp:revision>
  <cp:lastPrinted>2023-08-08T15:50:00Z</cp:lastPrinted>
  <dcterms:created xsi:type="dcterms:W3CDTF">2017-08-02T21:04:00Z</dcterms:created>
  <dcterms:modified xsi:type="dcterms:W3CDTF">2023-08-08T15:50:00Z</dcterms:modified>
</cp:coreProperties>
</file>